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C9" w:rsidRDefault="004524C9" w:rsidP="0045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A0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9D3FA0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</w:p>
    <w:p w:rsidR="004524C9" w:rsidRDefault="004524C9" w:rsidP="0045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экспортеров и </w:t>
      </w:r>
      <w:r w:rsidRPr="009D3FA0">
        <w:rPr>
          <w:rFonts w:ascii="Times New Roman" w:hAnsi="Times New Roman" w:cs="Times New Roman"/>
          <w:b/>
          <w:sz w:val="28"/>
          <w:szCs w:val="28"/>
        </w:rPr>
        <w:t>экспортно ориентированных</w:t>
      </w:r>
    </w:p>
    <w:p w:rsidR="004524C9" w:rsidRDefault="004524C9" w:rsidP="0045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агро</w:t>
      </w:r>
      <w:r w:rsidRPr="009D3FA0">
        <w:rPr>
          <w:rFonts w:ascii="Times New Roman" w:hAnsi="Times New Roman" w:cs="Times New Roman"/>
          <w:b/>
          <w:sz w:val="28"/>
          <w:szCs w:val="28"/>
        </w:rPr>
        <w:t>промышленных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4C9" w:rsidRPr="009D3FA0" w:rsidRDefault="004524C9" w:rsidP="0045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4524C9" w:rsidRDefault="004524C9" w:rsidP="0045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4308"/>
        <w:gridCol w:w="4530"/>
      </w:tblGrid>
      <w:tr w:rsidR="004524C9" w:rsidRPr="004238D5" w:rsidTr="008B2357">
        <w:trPr>
          <w:trHeight w:val="648"/>
          <w:tblHeader/>
        </w:trPr>
        <w:tc>
          <w:tcPr>
            <w:tcW w:w="507" w:type="dxa"/>
          </w:tcPr>
          <w:p w:rsidR="004524C9" w:rsidRPr="004238D5" w:rsidRDefault="004524C9" w:rsidP="00457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D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238D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08" w:type="dxa"/>
          </w:tcPr>
          <w:p w:rsidR="004524C9" w:rsidRPr="004238D5" w:rsidRDefault="004524C9" w:rsidP="00457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</w:t>
            </w:r>
            <w:r w:rsidRPr="004238D5">
              <w:rPr>
                <w:rFonts w:ascii="Times New Roman" w:hAnsi="Times New Roman" w:cs="Times New Roman"/>
                <w:b/>
              </w:rPr>
              <w:t xml:space="preserve"> поддержки, регламентирующий документ</w:t>
            </w:r>
          </w:p>
        </w:tc>
        <w:tc>
          <w:tcPr>
            <w:tcW w:w="4530" w:type="dxa"/>
          </w:tcPr>
          <w:p w:rsidR="004524C9" w:rsidRPr="004238D5" w:rsidRDefault="004524C9" w:rsidP="00457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</w:t>
            </w:r>
            <w:r w:rsidRPr="004238D5">
              <w:rPr>
                <w:rFonts w:ascii="Times New Roman" w:hAnsi="Times New Roman" w:cs="Times New Roman"/>
                <w:b/>
              </w:rPr>
              <w:t xml:space="preserve"> мер</w:t>
            </w:r>
            <w:r>
              <w:rPr>
                <w:rFonts w:ascii="Times New Roman" w:hAnsi="Times New Roman" w:cs="Times New Roman"/>
                <w:b/>
              </w:rPr>
              <w:t>ах</w:t>
            </w:r>
            <w:r w:rsidRPr="004238D5">
              <w:rPr>
                <w:rFonts w:ascii="Times New Roman" w:hAnsi="Times New Roman" w:cs="Times New Roman"/>
                <w:b/>
              </w:rPr>
              <w:t xml:space="preserve"> поддержки</w:t>
            </w:r>
          </w:p>
        </w:tc>
      </w:tr>
      <w:tr w:rsidR="004524C9" w:rsidRPr="004238D5" w:rsidTr="00457AF9">
        <w:tc>
          <w:tcPr>
            <w:tcW w:w="507" w:type="dxa"/>
          </w:tcPr>
          <w:p w:rsidR="004524C9" w:rsidRPr="004238D5" w:rsidRDefault="004524C9" w:rsidP="0045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8" w:type="dxa"/>
          </w:tcPr>
          <w:p w:rsidR="004524C9" w:rsidRPr="00CC05E3" w:rsidRDefault="00513C8A" w:rsidP="00457AF9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7A0CF7">
              <w:rPr>
                <w:rFonts w:ascii="Times New Roman" w:hAnsi="Times New Roman" w:cs="Times New Roman"/>
              </w:rPr>
              <w:t>Программа  по</w:t>
            </w:r>
            <w:proofErr w:type="gramEnd"/>
            <w:r w:rsidRPr="007A0CF7">
              <w:rPr>
                <w:rFonts w:ascii="Times New Roman" w:hAnsi="Times New Roman" w:cs="Times New Roman"/>
              </w:rPr>
              <w:t xml:space="preserve"> поддержке </w:t>
            </w:r>
            <w:r>
              <w:rPr>
                <w:rFonts w:ascii="Times New Roman" w:hAnsi="Times New Roman" w:cs="Times New Roman"/>
              </w:rPr>
              <w:t xml:space="preserve"> транспортировки  сельскохозяйственной </w:t>
            </w:r>
            <w:r w:rsidR="000C44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 продовольственной продукции </w:t>
            </w:r>
            <w:r w:rsidRPr="007A0CF7">
              <w:rPr>
                <w:rFonts w:ascii="Times New Roman" w:hAnsi="Times New Roman" w:cs="Times New Roman"/>
                <w:i/>
              </w:rPr>
              <w:t>(постановление Правительства Российской Федерации от</w:t>
            </w:r>
            <w:r w:rsidR="000C4485">
              <w:rPr>
                <w:rFonts w:ascii="Times New Roman" w:hAnsi="Times New Roman" w:cs="Times New Roman"/>
                <w:i/>
              </w:rPr>
              <w:t xml:space="preserve"> 15 сентября 2017 года № 1104 «</w:t>
            </w:r>
            <w:r w:rsidRPr="007A0CF7">
              <w:rPr>
                <w:rFonts w:ascii="Times New Roman" w:hAnsi="Times New Roman" w:cs="Times New Roman"/>
                <w:i/>
              </w:rPr>
              <w:t>О предоставлении субсидий из федерального бюджета российским  организациям на компенсацию части затрат на транспортировку сельскохозяйственной и продовольственной</w:t>
            </w:r>
            <w:r>
              <w:rPr>
                <w:rFonts w:ascii="Times New Roman" w:hAnsi="Times New Roman" w:cs="Times New Roman"/>
                <w:i/>
              </w:rPr>
              <w:t xml:space="preserve"> продукции</w:t>
            </w:r>
            <w:r w:rsidR="000C4485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513C8A" w:rsidRPr="00A15EDC" w:rsidRDefault="00513C8A" w:rsidP="008B2357">
            <w:pPr>
              <w:rPr>
                <w:rFonts w:ascii="Times New Roman" w:hAnsi="Times New Roman" w:cs="Times New Roman"/>
              </w:rPr>
            </w:pPr>
            <w:r w:rsidRPr="00A15EDC">
              <w:rPr>
                <w:rFonts w:ascii="Times New Roman" w:hAnsi="Times New Roman" w:cs="Times New Roman"/>
                <w:shd w:val="clear" w:color="auto" w:fill="FFFFFF"/>
              </w:rPr>
              <w:t>Специальная программа направлена на поддержку производителей и поставщиков продукции АПК, а именно компенсацию 25% затрат на ее доставку покупателю.</w:t>
            </w:r>
            <w:r w:rsidRPr="00A15EDC">
              <w:rPr>
                <w:rFonts w:ascii="Times New Roman" w:hAnsi="Times New Roman" w:cs="Times New Roman"/>
              </w:rPr>
              <w:br/>
            </w:r>
            <w:r w:rsidRPr="00A15EDC">
              <w:rPr>
                <w:rFonts w:ascii="Times New Roman" w:hAnsi="Times New Roman" w:cs="Times New Roman"/>
                <w:shd w:val="clear" w:color="auto" w:fill="FFFFFF"/>
              </w:rPr>
              <w:t>Правительство Российской Федерации наделило АО «Российский экспортный центр» полномочиями агента по вопросам</w:t>
            </w:r>
            <w:r w:rsidR="008B2357">
              <w:rPr>
                <w:rFonts w:ascii="Times New Roman" w:hAnsi="Times New Roman" w:cs="Times New Roman"/>
                <w:shd w:val="clear" w:color="auto" w:fill="FFFFFF"/>
              </w:rPr>
              <w:t xml:space="preserve"> реализации указанной программы</w:t>
            </w:r>
            <w:r w:rsidRPr="00A15ED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13C8A" w:rsidRPr="000C4485" w:rsidRDefault="00513C8A" w:rsidP="008B235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5EDC">
              <w:rPr>
                <w:rFonts w:ascii="Times New Roman" w:hAnsi="Times New Roman" w:cs="Times New Roman"/>
                <w:shd w:val="clear" w:color="auto" w:fill="FFFFFF"/>
              </w:rPr>
              <w:t>Претендовать на данную поддержку могут производители и поставщики поставляемой продукции, коды ТН ВЭД ЕАЭС продукции которых включены в </w:t>
            </w:r>
            <w:r w:rsidR="000C448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0C4485">
              <w:rPr>
                <w:rFonts w:ascii="Times New Roman" w:hAnsi="Times New Roman" w:cs="Times New Roman"/>
                <w:shd w:val="clear" w:color="auto" w:fill="FFFFFF"/>
              </w:rPr>
              <w:t xml:space="preserve">риложение № 1 </w:t>
            </w:r>
            <w:r w:rsidR="000C4485" w:rsidRPr="000C448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0C4485">
              <w:rPr>
                <w:rFonts w:ascii="Times New Roman" w:hAnsi="Times New Roman" w:cs="Times New Roman"/>
                <w:shd w:val="clear" w:color="auto" w:fill="FFFFFF"/>
              </w:rPr>
              <w:t xml:space="preserve">к Правилам предоставления субсидий </w:t>
            </w:r>
            <w:r w:rsidR="000C448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0C4485">
              <w:rPr>
                <w:rFonts w:ascii="Times New Roman" w:hAnsi="Times New Roman" w:cs="Times New Roman"/>
                <w:shd w:val="clear" w:color="auto" w:fill="FFFFFF"/>
              </w:rPr>
              <w:t xml:space="preserve">из федерального бюджета российским организациям на компенсацию части затрат на транспортировку сельскохозяйственной </w:t>
            </w:r>
            <w:r w:rsidR="000C448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0C4485">
              <w:rPr>
                <w:rFonts w:ascii="Times New Roman" w:hAnsi="Times New Roman" w:cs="Times New Roman"/>
                <w:shd w:val="clear" w:color="auto" w:fill="FFFFFF"/>
              </w:rPr>
              <w:t>и продовольственной продукции.</w:t>
            </w:r>
          </w:p>
          <w:p w:rsidR="00AA585A" w:rsidRPr="00AA585A" w:rsidRDefault="00AA585A" w:rsidP="008B2357">
            <w:pPr>
              <w:rPr>
                <w:rFonts w:ascii="Times New Roman" w:hAnsi="Times New Roman" w:cs="Times New Roman"/>
              </w:rPr>
            </w:pPr>
            <w:r w:rsidRPr="00AA585A">
              <w:rPr>
                <w:rFonts w:ascii="Times New Roman" w:hAnsi="Times New Roman" w:cs="Times New Roman"/>
              </w:rPr>
              <w:t>Оператор меры поддержки:</w:t>
            </w:r>
          </w:p>
          <w:p w:rsidR="00AA585A" w:rsidRPr="00AA585A" w:rsidRDefault="00AA585A" w:rsidP="008B2357">
            <w:pPr>
              <w:rPr>
                <w:rFonts w:ascii="Times New Roman" w:hAnsi="Times New Roman" w:cs="Times New Roman"/>
              </w:rPr>
            </w:pPr>
            <w:r w:rsidRPr="00AA585A">
              <w:rPr>
                <w:rFonts w:ascii="Times New Roman" w:hAnsi="Times New Roman" w:cs="Times New Roman"/>
              </w:rPr>
              <w:t>Российский экспортный центр</w:t>
            </w:r>
          </w:p>
          <w:p w:rsidR="004524C9" w:rsidRPr="00CC05E3" w:rsidRDefault="00513C8A" w:rsidP="008B2357">
            <w:pPr>
              <w:rPr>
                <w:rFonts w:ascii="Times New Roman" w:hAnsi="Times New Roman" w:cs="Times New Roman"/>
                <w:color w:val="FF0000"/>
              </w:rPr>
            </w:pPr>
            <w:r w:rsidRPr="00A15EDC">
              <w:rPr>
                <w:rFonts w:ascii="Times New Roman" w:hAnsi="Times New Roman" w:cs="Times New Roman"/>
              </w:rPr>
              <w:t>https://www.exportcenter.ru/services/subsidirovanie/kompensatsiya-chasti-zatrat-na-transportirovku-selskokhozyaystvennoy-i-prodovolstvennoy-produktsii/kompensatsiya-chasti-zatrat-na-transportirovku-selskokhozyaystvennoy-i-prodovolstvennoy-produkсii/</w:t>
            </w:r>
          </w:p>
        </w:tc>
      </w:tr>
      <w:tr w:rsidR="00513C8A" w:rsidRPr="004238D5" w:rsidTr="00457AF9">
        <w:tc>
          <w:tcPr>
            <w:tcW w:w="507" w:type="dxa"/>
          </w:tcPr>
          <w:p w:rsidR="00513C8A" w:rsidRDefault="00513C8A" w:rsidP="0045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23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8" w:type="dxa"/>
          </w:tcPr>
          <w:p w:rsidR="00AA585A" w:rsidRDefault="00AA585A" w:rsidP="00AA585A">
            <w:pPr>
              <w:rPr>
                <w:rFonts w:ascii="Times New Roman" w:hAnsi="Times New Roman" w:cs="Times New Roman"/>
                <w:bCs/>
              </w:rPr>
            </w:pPr>
            <w:r w:rsidRPr="00E146CF">
              <w:rPr>
                <w:rFonts w:ascii="Times New Roman" w:hAnsi="Times New Roman" w:cs="Times New Roman"/>
                <w:bCs/>
              </w:rPr>
              <w:t>Программа поддержки сертификации продукции агропромышленного комплекса</w:t>
            </w:r>
          </w:p>
          <w:p w:rsidR="00AA585A" w:rsidRPr="00AA585A" w:rsidRDefault="00AA585A" w:rsidP="00AA585A">
            <w:pPr>
              <w:rPr>
                <w:rFonts w:ascii="Times New Roman" w:hAnsi="Times New Roman" w:cs="Times New Roman"/>
                <w:bCs/>
                <w:i/>
              </w:rPr>
            </w:pPr>
            <w:r w:rsidRPr="00AA585A">
              <w:rPr>
                <w:rFonts w:ascii="Times New Roman" w:hAnsi="Times New Roman" w:cs="Times New Roman"/>
                <w:bCs/>
                <w:i/>
              </w:rPr>
              <w:t>(</w:t>
            </w:r>
            <w:r w:rsidRPr="00AA585A">
              <w:rPr>
                <w:rFonts w:ascii="Times New Roman" w:hAnsi="Times New Roman" w:cs="Times New Roman"/>
                <w:i/>
                <w:shd w:val="clear" w:color="auto" w:fill="FFFFFF"/>
              </w:rPr>
              <w:t>постановлени</w:t>
            </w:r>
            <w:r w:rsidR="000C4485">
              <w:rPr>
                <w:rFonts w:ascii="Times New Roman" w:hAnsi="Times New Roman" w:cs="Times New Roman"/>
                <w:i/>
                <w:shd w:val="clear" w:color="auto" w:fill="FFFFFF"/>
              </w:rPr>
              <w:t>е</w:t>
            </w:r>
            <w:r w:rsidRPr="00AA585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Правительств</w:t>
            </w:r>
            <w:r w:rsidR="000C4485">
              <w:rPr>
                <w:rFonts w:ascii="Times New Roman" w:hAnsi="Times New Roman" w:cs="Times New Roman"/>
                <w:i/>
                <w:shd w:val="clear" w:color="auto" w:fill="FFFFFF"/>
              </w:rPr>
              <w:t>а Российской Федерации от 25 декабря 2019 года</w:t>
            </w:r>
            <w:r w:rsidRPr="00AA585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№ 1816 «О государственной поддержке организаций в целях компенсации части затрат, связанных с сертификацией продукции агропромышленно</w:t>
            </w:r>
            <w:r w:rsidR="000C4485">
              <w:rPr>
                <w:rFonts w:ascii="Times New Roman" w:hAnsi="Times New Roman" w:cs="Times New Roman"/>
                <w:i/>
                <w:shd w:val="clear" w:color="auto" w:fill="FFFFFF"/>
              </w:rPr>
              <w:t>го комплекса на внешних рынках»)</w:t>
            </w:r>
          </w:p>
          <w:p w:rsidR="00513C8A" w:rsidRPr="007A0CF7" w:rsidRDefault="00513C8A" w:rsidP="00457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AA585A" w:rsidRPr="00AA585A" w:rsidRDefault="00AA585A" w:rsidP="008B2357">
            <w:pPr>
              <w:rPr>
                <w:rFonts w:ascii="Times New Roman" w:hAnsi="Times New Roman" w:cs="Times New Roman"/>
                <w:bCs/>
              </w:rPr>
            </w:pPr>
            <w:r w:rsidRPr="00AA585A">
              <w:rPr>
                <w:rFonts w:ascii="Times New Roman" w:hAnsi="Times New Roman" w:cs="Times New Roman"/>
                <w:bCs/>
              </w:rPr>
              <w:t>Специальная программа поддержки сертификации продукции агропромышленного комплекса.</w:t>
            </w:r>
          </w:p>
          <w:p w:rsidR="00AA585A" w:rsidRPr="00AA585A" w:rsidRDefault="00AA585A" w:rsidP="008B235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A585A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поддержки направлена </w:t>
            </w:r>
            <w:r w:rsidR="000C448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AA585A">
              <w:rPr>
                <w:rFonts w:ascii="Times New Roman" w:hAnsi="Times New Roman" w:cs="Times New Roman"/>
                <w:shd w:val="clear" w:color="auto" w:fill="FFFFFF"/>
              </w:rPr>
              <w:t xml:space="preserve">на снижение затрат организаций </w:t>
            </w:r>
            <w:r w:rsidR="000C448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AA585A">
              <w:rPr>
                <w:rFonts w:ascii="Times New Roman" w:hAnsi="Times New Roman" w:cs="Times New Roman"/>
                <w:shd w:val="clear" w:color="auto" w:fill="FFFFFF"/>
              </w:rPr>
              <w:t xml:space="preserve">на сертификацию продукции агропромышленного комплекса на внешних рынках. </w:t>
            </w:r>
          </w:p>
          <w:p w:rsidR="00AA585A" w:rsidRPr="00AA585A" w:rsidRDefault="00AA585A" w:rsidP="008B235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A585A">
              <w:rPr>
                <w:rFonts w:ascii="Times New Roman" w:hAnsi="Times New Roman" w:cs="Times New Roman"/>
                <w:shd w:val="clear" w:color="auto" w:fill="FFFFFF"/>
              </w:rPr>
              <w:t>Претендовать на данную поддержку могут юридические лица независимо от их организационно-правовых форм, зарегистрированные на территории Российской Федерации.</w:t>
            </w:r>
          </w:p>
          <w:p w:rsidR="00AA585A" w:rsidRPr="00AA585A" w:rsidRDefault="00AA585A" w:rsidP="008B23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A585A">
              <w:rPr>
                <w:sz w:val="22"/>
                <w:szCs w:val="22"/>
              </w:rPr>
              <w:t>Объем поддержки на сертификацию продукции АПК может составлять до 90</w:t>
            </w:r>
            <w:r w:rsidR="000C4485">
              <w:rPr>
                <w:sz w:val="22"/>
                <w:szCs w:val="22"/>
              </w:rPr>
              <w:t xml:space="preserve"> </w:t>
            </w:r>
            <w:r w:rsidRPr="00AA585A">
              <w:rPr>
                <w:sz w:val="22"/>
                <w:szCs w:val="22"/>
              </w:rPr>
              <w:t xml:space="preserve">% от объема затрат, фактически понесенных в течение 12 месяцев до дня подачи </w:t>
            </w:r>
            <w:proofErr w:type="gramStart"/>
            <w:r w:rsidRPr="00AA585A">
              <w:rPr>
                <w:sz w:val="22"/>
                <w:szCs w:val="22"/>
              </w:rPr>
              <w:t xml:space="preserve">заявки </w:t>
            </w:r>
            <w:r w:rsidR="000C4485">
              <w:rPr>
                <w:sz w:val="22"/>
                <w:szCs w:val="22"/>
              </w:rPr>
              <w:t xml:space="preserve"> </w:t>
            </w:r>
            <w:r w:rsidRPr="00AA585A">
              <w:rPr>
                <w:sz w:val="22"/>
                <w:szCs w:val="22"/>
              </w:rPr>
              <w:t>на</w:t>
            </w:r>
            <w:proofErr w:type="gramEnd"/>
            <w:r w:rsidRPr="00AA585A">
              <w:rPr>
                <w:sz w:val="22"/>
                <w:szCs w:val="22"/>
              </w:rPr>
              <w:t xml:space="preserve"> получение субсидии, в зависимости от стоимости перевезенной продукции</w:t>
            </w:r>
            <w:r w:rsidR="000C4485">
              <w:rPr>
                <w:sz w:val="22"/>
                <w:szCs w:val="22"/>
              </w:rPr>
              <w:t>.</w:t>
            </w:r>
          </w:p>
          <w:p w:rsidR="00AA585A" w:rsidRPr="00AA585A" w:rsidRDefault="00AA585A" w:rsidP="008B23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A585A">
              <w:rPr>
                <w:sz w:val="22"/>
                <w:szCs w:val="22"/>
              </w:rPr>
              <w:t xml:space="preserve">Стоимость продукции агропромышленного комплекса, которая поставлялась </w:t>
            </w:r>
            <w:r w:rsidRPr="00AA585A">
              <w:rPr>
                <w:sz w:val="22"/>
                <w:szCs w:val="22"/>
              </w:rPr>
              <w:lastRenderedPageBreak/>
              <w:t>организацией в течение 12 месяцев до дня подачи заявки на получение субсидии, должна превышать размер запрашиваемого финансирования не менее чем в 5 раз.</w:t>
            </w:r>
          </w:p>
          <w:p w:rsidR="00AA585A" w:rsidRPr="00AA585A" w:rsidRDefault="00AA585A" w:rsidP="008B2357">
            <w:pPr>
              <w:rPr>
                <w:rFonts w:ascii="Times New Roman" w:hAnsi="Times New Roman" w:cs="Times New Roman"/>
              </w:rPr>
            </w:pPr>
            <w:r w:rsidRPr="00AA585A">
              <w:rPr>
                <w:rFonts w:ascii="Times New Roman" w:hAnsi="Times New Roman" w:cs="Times New Roman"/>
              </w:rPr>
              <w:t>Оператор меры поддержки:</w:t>
            </w:r>
          </w:p>
          <w:p w:rsidR="00AA585A" w:rsidRPr="008B2357" w:rsidRDefault="00AA585A" w:rsidP="008B2357">
            <w:pPr>
              <w:rPr>
                <w:rFonts w:ascii="Times New Roman" w:hAnsi="Times New Roman" w:cs="Times New Roman"/>
              </w:rPr>
            </w:pPr>
            <w:r w:rsidRPr="00AA585A">
              <w:rPr>
                <w:rFonts w:ascii="Times New Roman" w:hAnsi="Times New Roman" w:cs="Times New Roman"/>
              </w:rPr>
              <w:t>Российский экспортный центр</w:t>
            </w:r>
          </w:p>
          <w:p w:rsidR="00513C8A" w:rsidRPr="00AA585A" w:rsidRDefault="003E16D9" w:rsidP="008B2357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" w:history="1">
              <w:r w:rsidR="00AA585A" w:rsidRPr="00AA585A">
                <w:rPr>
                  <w:rStyle w:val="a4"/>
                  <w:rFonts w:ascii="Times New Roman" w:hAnsi="Times New Roman" w:cs="Times New Roman"/>
                  <w:color w:val="auto"/>
                </w:rPr>
                <w:t>https://www.exportcenter.ru/services/subsidirovanie/subsidii-na-sertifikatsiyu-rossiyskoy-produktsii/kompensatsiya_chasti_zatrat_na_sertifikatsiyu_produktsii_apk</w:t>
              </w:r>
            </w:hyperlink>
          </w:p>
        </w:tc>
      </w:tr>
      <w:tr w:rsidR="004524C9" w:rsidRPr="004238D5" w:rsidTr="00457AF9">
        <w:tc>
          <w:tcPr>
            <w:tcW w:w="507" w:type="dxa"/>
          </w:tcPr>
          <w:p w:rsidR="004524C9" w:rsidRPr="004238D5" w:rsidRDefault="00513C8A" w:rsidP="0045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52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8" w:type="dxa"/>
          </w:tcPr>
          <w:p w:rsidR="00513C8A" w:rsidRPr="002A141A" w:rsidRDefault="00513C8A" w:rsidP="008B235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141A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по льготному кредитованию экспортеров</w:t>
            </w:r>
          </w:p>
          <w:p w:rsidR="00513C8A" w:rsidRPr="00D871F4" w:rsidRDefault="00513C8A" w:rsidP="008B235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4D4D4D"/>
                <w:lang w:eastAsia="ru-RU"/>
              </w:rPr>
              <w:t>(</w:t>
            </w:r>
            <w:r w:rsidR="000C44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r w:rsidRPr="00D871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остановление Правительства</w:t>
            </w:r>
            <w:r w:rsidR="000C44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0C4485" w:rsidRPr="000C44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Российской Федерации</w:t>
            </w:r>
            <w:r w:rsidR="000C44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от 26 апреля </w:t>
            </w:r>
            <w:r w:rsidR="000C44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2019 года </w:t>
            </w:r>
            <w:r w:rsidRPr="00121B0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№ 512 «</w:t>
            </w:r>
            <w:r w:rsidRPr="00D871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 предоставлении </w:t>
            </w:r>
            <w:r w:rsidR="000C44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</w:r>
            <w:r w:rsidRPr="00D871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      </w:r>
            <w:r w:rsidR="000C44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</w:t>
            </w:r>
            <w:r w:rsidRPr="00D871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ВЭБ.РФ</w:t>
            </w:r>
            <w:r w:rsidR="000C44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» </w:t>
            </w:r>
            <w:r w:rsidRPr="00D871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</w:t>
            </w:r>
            <w:r w:rsidRPr="00121B0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ставке»</w:t>
            </w:r>
            <w:r w:rsidR="000C448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4524C9" w:rsidRPr="00CC05E3" w:rsidRDefault="004524C9" w:rsidP="00457A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0" w:type="dxa"/>
          </w:tcPr>
          <w:p w:rsidR="00513C8A" w:rsidRPr="008B2357" w:rsidRDefault="00513C8A" w:rsidP="008B235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B23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Специальная программа</w:t>
            </w:r>
            <w:r w:rsidR="008B23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8B23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направленная </w:t>
            </w:r>
            <w:r w:rsidR="008B23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8B23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 поддержку экспортер</w:t>
            </w:r>
            <w:r w:rsidR="008B23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ов, получение льготного кредита </w:t>
            </w:r>
            <w:r w:rsidRPr="008B23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</w:t>
            </w:r>
            <w:r w:rsidR="005468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енной продукции и ее реализацию</w:t>
            </w:r>
            <w:r w:rsidR="007408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8B23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льготной ставке</w:t>
            </w:r>
            <w:r w:rsidR="008B23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4524C9" w:rsidRPr="00546848" w:rsidRDefault="00513C8A" w:rsidP="00457A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2357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приказом Минсельхоза России от 9 июля 2019 года № 388 </w:t>
            </w:r>
            <w:r w:rsidR="0054684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B2357">
              <w:rPr>
                <w:rFonts w:ascii="Times New Roman" w:hAnsi="Times New Roman" w:cs="Times New Roman"/>
                <w:color w:val="000000" w:themeColor="text1"/>
              </w:rPr>
              <w:t xml:space="preserve">«Об утверждении порядка и критериев отбора сельскохозяйственных товаропроизводителей </w:t>
            </w:r>
            <w:r w:rsidRPr="008B2357">
              <w:rPr>
                <w:rFonts w:ascii="Times New Roman" w:hAnsi="Times New Roman" w:cs="Times New Roman"/>
                <w:color w:val="000000" w:themeColor="text1"/>
              </w:rPr>
              <w:br/>
              <w:t xml:space="preserve">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</w:t>
            </w:r>
            <w:r w:rsidRPr="008B235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ее реализацию, для заключения соглашений о повышении конкурентоспособности, а также формы соглашения о повышении конкурентоспособности» организация может получить льготный кредит, для этого необходимо заключить соглашение </w:t>
            </w:r>
            <w:r w:rsidR="0054684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B2357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="008B2357">
              <w:rPr>
                <w:rFonts w:ascii="Times New Roman" w:hAnsi="Times New Roman" w:cs="Times New Roman"/>
                <w:color w:val="000000" w:themeColor="text1"/>
              </w:rPr>
              <w:t>повышении конкурентоспособности</w:t>
            </w:r>
          </w:p>
        </w:tc>
      </w:tr>
      <w:tr w:rsidR="00513C8A" w:rsidRPr="004238D5" w:rsidTr="00457AF9">
        <w:tc>
          <w:tcPr>
            <w:tcW w:w="507" w:type="dxa"/>
          </w:tcPr>
          <w:p w:rsidR="00513C8A" w:rsidRDefault="00513C8A" w:rsidP="0045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23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8" w:type="dxa"/>
          </w:tcPr>
          <w:p w:rsidR="00546848" w:rsidRDefault="00513C8A" w:rsidP="008B235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i/>
                <w:color w:val="4D4D4D"/>
                <w:sz w:val="27"/>
                <w:szCs w:val="27"/>
                <w:lang w:eastAsia="ru-RU"/>
              </w:rPr>
            </w:pPr>
            <w:r w:rsidRPr="00121B0A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предоставления субсидий на стимулирования увеличения производства масличных культур</w:t>
            </w:r>
            <w:r w:rsidRPr="00121B0A">
              <w:rPr>
                <w:rFonts w:ascii="Times New Roman" w:eastAsia="Times New Roman" w:hAnsi="Times New Roman" w:cs="Times New Roman"/>
                <w:bCs/>
                <w:i/>
                <w:color w:val="4D4D4D"/>
                <w:sz w:val="27"/>
                <w:szCs w:val="27"/>
                <w:lang w:eastAsia="ru-RU"/>
              </w:rPr>
              <w:t xml:space="preserve"> </w:t>
            </w:r>
          </w:p>
          <w:p w:rsidR="00513C8A" w:rsidRPr="002A141A" w:rsidRDefault="00513C8A" w:rsidP="0054684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B0A">
              <w:rPr>
                <w:rFonts w:ascii="Times New Roman" w:eastAsia="Times New Roman" w:hAnsi="Times New Roman" w:cs="Times New Roman"/>
                <w:bCs/>
                <w:i/>
                <w:color w:val="4D4D4D"/>
                <w:lang w:eastAsia="ru-RU"/>
              </w:rPr>
              <w:t>(</w:t>
            </w:r>
            <w:r w:rsidRPr="00121B0A">
              <w:rPr>
                <w:rFonts w:ascii="Times New Roman" w:hAnsi="Times New Roman" w:cs="Times New Roman"/>
                <w:i/>
              </w:rPr>
              <w:t xml:space="preserve">постановление Правительства Российской Федерации от 5 февраля </w:t>
            </w:r>
            <w:r w:rsidR="00546848">
              <w:rPr>
                <w:rFonts w:ascii="Times New Roman" w:hAnsi="Times New Roman" w:cs="Times New Roman"/>
                <w:i/>
              </w:rPr>
              <w:br/>
            </w:r>
            <w:r w:rsidRPr="00121B0A">
              <w:rPr>
                <w:rFonts w:ascii="Times New Roman" w:hAnsi="Times New Roman" w:cs="Times New Roman"/>
                <w:i/>
              </w:rPr>
              <w:t>2020 года № 86 «Об утверждении Правил предоставления и распределения субсидий из федеральн</w:t>
            </w:r>
            <w:r>
              <w:rPr>
                <w:rFonts w:ascii="Times New Roman" w:hAnsi="Times New Roman" w:cs="Times New Roman"/>
                <w:i/>
              </w:rPr>
              <w:t>ого бюджета бюджетам субъектов Р</w:t>
            </w:r>
            <w:r w:rsidRPr="00121B0A">
              <w:rPr>
                <w:rFonts w:ascii="Times New Roman" w:hAnsi="Times New Roman" w:cs="Times New Roman"/>
                <w:i/>
              </w:rPr>
              <w:t>оссийской федерации на стимулирование увеличения производства масличных культур»</w:t>
            </w:r>
            <w:r w:rsidR="0054684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513C8A" w:rsidRPr="00513C8A" w:rsidRDefault="00513C8A" w:rsidP="008B2357">
            <w:pPr>
              <w:rPr>
                <w:rFonts w:ascii="Times New Roman" w:hAnsi="Times New Roman" w:cs="Times New Roman"/>
              </w:rPr>
            </w:pPr>
            <w:r w:rsidRPr="00513C8A">
              <w:rPr>
                <w:rFonts w:ascii="Times New Roman" w:hAnsi="Times New Roman" w:cs="Times New Roman"/>
              </w:rPr>
              <w:t xml:space="preserve">Субсидии предоставляются </w:t>
            </w:r>
            <w:proofErr w:type="spellStart"/>
            <w:r w:rsidRPr="00513C8A">
              <w:rPr>
                <w:rFonts w:ascii="Times New Roman" w:hAnsi="Times New Roman" w:cs="Times New Roman"/>
              </w:rPr>
              <w:t>сельхозтоваропроизводителю</w:t>
            </w:r>
            <w:proofErr w:type="spellEnd"/>
            <w:r w:rsidRPr="00513C8A">
              <w:rPr>
                <w:rFonts w:ascii="Times New Roman" w:hAnsi="Times New Roman" w:cs="Times New Roman"/>
              </w:rPr>
              <w:t xml:space="preserve"> на производство масличных культур по ставкам из расчета на 1 тонну прироста объема</w:t>
            </w:r>
            <w:r w:rsidR="00546848">
              <w:rPr>
                <w:rFonts w:ascii="Times New Roman" w:hAnsi="Times New Roman" w:cs="Times New Roman"/>
              </w:rPr>
              <w:t xml:space="preserve"> производства масличных культур</w:t>
            </w:r>
          </w:p>
          <w:p w:rsidR="00513C8A" w:rsidRPr="00121B0A" w:rsidRDefault="00513C8A" w:rsidP="008B235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A585A" w:rsidRPr="004238D5" w:rsidTr="00457AF9">
        <w:tc>
          <w:tcPr>
            <w:tcW w:w="507" w:type="dxa"/>
          </w:tcPr>
          <w:p w:rsidR="00AA585A" w:rsidRDefault="00AA585A" w:rsidP="0045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23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8" w:type="dxa"/>
          </w:tcPr>
          <w:p w:rsidR="00546848" w:rsidRDefault="00AA585A" w:rsidP="008B2357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A585A">
              <w:rPr>
                <w:rFonts w:ascii="Times New Roman" w:hAnsi="Times New Roman" w:cs="Times New Roman"/>
              </w:rPr>
              <w:t xml:space="preserve">Льготное кредитование </w:t>
            </w:r>
          </w:p>
          <w:p w:rsidR="00AA585A" w:rsidRPr="00546848" w:rsidRDefault="00AA585A" w:rsidP="0054684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46848">
              <w:rPr>
                <w:rFonts w:ascii="Times New Roman" w:hAnsi="Times New Roman" w:cs="Times New Roman"/>
                <w:i/>
              </w:rPr>
              <w:t>(постановлени</w:t>
            </w:r>
            <w:r w:rsidR="00546848" w:rsidRPr="00546848">
              <w:rPr>
                <w:rFonts w:ascii="Times New Roman" w:hAnsi="Times New Roman" w:cs="Times New Roman"/>
                <w:i/>
              </w:rPr>
              <w:t>е</w:t>
            </w:r>
            <w:r w:rsidRPr="00546848">
              <w:rPr>
                <w:rFonts w:ascii="Times New Roman" w:hAnsi="Times New Roman" w:cs="Times New Roman"/>
                <w:i/>
              </w:rPr>
              <w:t xml:space="preserve"> Прав</w:t>
            </w:r>
            <w:r w:rsidR="00546848" w:rsidRPr="00546848">
              <w:rPr>
                <w:rFonts w:ascii="Times New Roman" w:hAnsi="Times New Roman" w:cs="Times New Roman"/>
                <w:i/>
              </w:rPr>
              <w:t xml:space="preserve">ительство Российской Федерации </w:t>
            </w:r>
            <w:r w:rsidRPr="00546848">
              <w:rPr>
                <w:rFonts w:ascii="Times New Roman" w:hAnsi="Times New Roman" w:cs="Times New Roman"/>
                <w:i/>
              </w:rPr>
              <w:t xml:space="preserve">от 29 декабря </w:t>
            </w:r>
            <w:r w:rsidR="00546848">
              <w:rPr>
                <w:rFonts w:ascii="Times New Roman" w:hAnsi="Times New Roman" w:cs="Times New Roman"/>
                <w:i/>
              </w:rPr>
              <w:br/>
            </w:r>
            <w:r w:rsidRPr="00546848">
              <w:rPr>
                <w:rFonts w:ascii="Times New Roman" w:hAnsi="Times New Roman" w:cs="Times New Roman"/>
                <w:i/>
              </w:rPr>
              <w:t xml:space="preserve">2016 года № 1528 </w:t>
            </w:r>
            <w:r w:rsidRPr="00546848">
              <w:rPr>
                <w:rFonts w:ascii="Times New Roman" w:hAnsi="Times New Roman" w:cs="Times New Roman"/>
                <w:b/>
                <w:i/>
              </w:rPr>
              <w:t>«</w:t>
            </w:r>
            <w:r w:rsidRPr="00546848">
              <w:rPr>
                <w:rFonts w:ascii="Times New Roman" w:hAnsi="Times New Roman" w:cs="Times New Roman"/>
                <w:i/>
              </w:rPr>
              <w:t xml:space="preserve">Об утверждении </w:t>
            </w:r>
            <w:r w:rsidRPr="00546848">
              <w:rPr>
                <w:rFonts w:ascii="Times New Roman" w:hAnsi="Times New Roman" w:cs="Times New Roman"/>
                <w:i/>
              </w:rPr>
              <w:lastRenderedPageBreak/>
              <w:t xml:space="preserve">правил предоставления </w:t>
            </w:r>
            <w:r w:rsidRPr="00546848">
              <w:rPr>
                <w:rFonts w:ascii="Times New Roman" w:hAnsi="Times New Roman" w:cs="Times New Roman"/>
                <w:i/>
              </w:rPr>
              <w:br/>
              <w:t xml:space="preserve">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</w:t>
            </w:r>
            <w:r w:rsidRPr="00546848">
              <w:rPr>
                <w:rFonts w:ascii="Times New Roman" w:hAnsi="Times New Roman" w:cs="Times New Roman"/>
                <w:i/>
              </w:rPr>
              <w:br/>
              <w:t xml:space="preserve">по кредитам, выданным сельскохозяйственным товаропроизводителям </w:t>
            </w:r>
            <w:r w:rsidRPr="00546848">
              <w:rPr>
                <w:rFonts w:ascii="Times New Roman" w:hAnsi="Times New Roman" w:cs="Times New Roman"/>
                <w:i/>
              </w:rPr>
              <w:br/>
              <w:t xml:space="preserve">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</w:t>
            </w:r>
            <w:r w:rsidRPr="00546848">
              <w:rPr>
                <w:rFonts w:ascii="Times New Roman" w:hAnsi="Times New Roman" w:cs="Times New Roman"/>
                <w:i/>
              </w:rPr>
              <w:br/>
              <w:t>и ее реализацию, по льготной ставке»)</w:t>
            </w:r>
          </w:p>
        </w:tc>
        <w:tc>
          <w:tcPr>
            <w:tcW w:w="4530" w:type="dxa"/>
          </w:tcPr>
          <w:p w:rsidR="00AA585A" w:rsidRPr="00AB1017" w:rsidRDefault="00AA585A" w:rsidP="008B2357">
            <w:pPr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Льготное кредитование </w:t>
            </w:r>
            <w:proofErr w:type="spellStart"/>
            <w:r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AB1017">
              <w:rPr>
                <w:rFonts w:ascii="Times New Roman" w:hAnsi="Times New Roman" w:cs="Times New Roman"/>
              </w:rPr>
              <w:t xml:space="preserve"> </w:t>
            </w:r>
            <w:r w:rsidR="00AB1017">
              <w:rPr>
                <w:rFonts w:ascii="Times New Roman" w:hAnsi="Times New Roman" w:cs="Times New Roman"/>
              </w:rPr>
              <w:t xml:space="preserve">осуществляется </w:t>
            </w:r>
            <w:r w:rsidR="00AB1017" w:rsidRPr="00AB1017">
              <w:rPr>
                <w:rFonts w:ascii="Times New Roman" w:hAnsi="Times New Roman" w:cs="Times New Roman"/>
              </w:rPr>
              <w:t xml:space="preserve">в соответствии с </w:t>
            </w:r>
            <w:r w:rsidRPr="00AA585A">
              <w:rPr>
                <w:rFonts w:ascii="Times New Roman" w:hAnsi="Times New Roman" w:cs="Times New Roman"/>
              </w:rPr>
              <w:t>приказ</w:t>
            </w:r>
            <w:r w:rsidR="00AB1017">
              <w:rPr>
                <w:rFonts w:ascii="Times New Roman" w:hAnsi="Times New Roman" w:cs="Times New Roman"/>
              </w:rPr>
              <w:t>ом</w:t>
            </w:r>
            <w:r w:rsidRPr="00AA585A">
              <w:rPr>
                <w:rFonts w:ascii="Times New Roman" w:hAnsi="Times New Roman" w:cs="Times New Roman"/>
              </w:rPr>
              <w:t xml:space="preserve"> Минсельхоза России от 23 июня 2020 года </w:t>
            </w:r>
            <w:r w:rsidR="00AB1017">
              <w:rPr>
                <w:rFonts w:ascii="Times New Roman" w:hAnsi="Times New Roman" w:cs="Times New Roman"/>
              </w:rPr>
              <w:br/>
            </w:r>
            <w:r w:rsidRPr="00AA585A">
              <w:rPr>
                <w:rFonts w:ascii="Times New Roman" w:hAnsi="Times New Roman" w:cs="Times New Roman"/>
              </w:rPr>
              <w:lastRenderedPageBreak/>
              <w:t xml:space="preserve">№ 340 «Об утверждении перечней направлений целевого использования льготных краткосрочных кредитов </w:t>
            </w:r>
            <w:r w:rsidRPr="00AA585A">
              <w:rPr>
                <w:rFonts w:ascii="Times New Roman" w:hAnsi="Times New Roman" w:cs="Times New Roman"/>
              </w:rPr>
              <w:br/>
              <w:t>и льготных инвестиционных кредитов»</w:t>
            </w:r>
            <w:r w:rsidR="00AB10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B1017">
              <w:rPr>
                <w:rFonts w:ascii="Times New Roman" w:hAnsi="Times New Roman" w:cs="Times New Roman"/>
              </w:rPr>
              <w:t>С</w:t>
            </w:r>
            <w:r w:rsidRPr="00AA585A">
              <w:rPr>
                <w:rFonts w:ascii="Times New Roman" w:hAnsi="Times New Roman" w:cs="Times New Roman"/>
              </w:rPr>
              <w:t>ельхозтоваропроизводитель</w:t>
            </w:r>
            <w:proofErr w:type="spellEnd"/>
            <w:r w:rsidRPr="00AA585A">
              <w:rPr>
                <w:rFonts w:ascii="Times New Roman" w:hAnsi="Times New Roman" w:cs="Times New Roman"/>
              </w:rPr>
              <w:t xml:space="preserve"> может получить льготный краткосрочный и инвестиционный кредит. Инвестиционные кредиты выдаются на с</w:t>
            </w:r>
            <w:r w:rsidR="003E16D9">
              <w:rPr>
                <w:rFonts w:ascii="Times New Roman" w:hAnsi="Times New Roman" w:cs="Times New Roman"/>
              </w:rPr>
              <w:t xml:space="preserve">рок от 2 до 8 лет включительно </w:t>
            </w:r>
            <w:bookmarkStart w:id="0" w:name="_GoBack"/>
            <w:bookmarkEnd w:id="0"/>
            <w:r w:rsidRPr="00AA585A">
              <w:rPr>
                <w:rFonts w:ascii="Times New Roman" w:hAnsi="Times New Roman" w:cs="Times New Roman"/>
              </w:rPr>
              <w:t xml:space="preserve">на цели развития </w:t>
            </w:r>
            <w:proofErr w:type="spellStart"/>
            <w:r w:rsidRPr="00AA585A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AA585A">
              <w:rPr>
                <w:rFonts w:ascii="Times New Roman" w:hAnsi="Times New Roman" w:cs="Times New Roman"/>
              </w:rPr>
              <w:t xml:space="preserve"> растениеводства, животноводства, мясного</w:t>
            </w:r>
            <w:r w:rsidRPr="00AA585A">
              <w:rPr>
                <w:rFonts w:ascii="Times New Roman" w:hAnsi="Times New Roman" w:cs="Times New Roman"/>
              </w:rPr>
              <w:br/>
              <w:t xml:space="preserve">и молочного скотоводства, переработки продукции растениеводства </w:t>
            </w:r>
            <w:r w:rsidRPr="00AA585A">
              <w:rPr>
                <w:rFonts w:ascii="Times New Roman" w:hAnsi="Times New Roman" w:cs="Times New Roman"/>
              </w:rPr>
              <w:br/>
              <w:t xml:space="preserve">и животноводства на приобретение, строительство, реконструкцию </w:t>
            </w:r>
            <w:r w:rsidRPr="00AA585A">
              <w:rPr>
                <w:rFonts w:ascii="Times New Roman" w:hAnsi="Times New Roman" w:cs="Times New Roman"/>
              </w:rPr>
              <w:br/>
              <w:t>и модернизацию, техническое перевооружение объектов, а также п</w:t>
            </w:r>
            <w:r w:rsidR="008B2357">
              <w:rPr>
                <w:rFonts w:ascii="Times New Roman" w:hAnsi="Times New Roman" w:cs="Times New Roman"/>
              </w:rPr>
              <w:t>риобретения нового оборудования</w:t>
            </w:r>
          </w:p>
          <w:p w:rsidR="00AA585A" w:rsidRPr="00513C8A" w:rsidRDefault="00AA585A" w:rsidP="00513C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3132" w:rsidRDefault="00B93132"/>
    <w:p w:rsidR="007C0390" w:rsidRDefault="007C0390" w:rsidP="007C0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>Для получения дополнительной информации просьба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37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7802F9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A4337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F9" w:rsidRDefault="007C0390" w:rsidP="007C0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802F9" w:rsidRPr="007802F9">
        <w:rPr>
          <w:rFonts w:ascii="Times New Roman" w:hAnsi="Times New Roman" w:cs="Times New Roman"/>
          <w:sz w:val="28"/>
          <w:szCs w:val="28"/>
        </w:rPr>
        <w:t>302040, г. Орёл, ул. Максима Горького, д. 45</w:t>
      </w:r>
    </w:p>
    <w:p w:rsidR="007C0390" w:rsidRDefault="007C0390" w:rsidP="0078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(4862) </w:t>
      </w:r>
      <w:r w:rsidR="007802F9">
        <w:rPr>
          <w:rFonts w:ascii="Times New Roman" w:hAnsi="Times New Roman" w:cs="Times New Roman"/>
          <w:sz w:val="28"/>
          <w:szCs w:val="28"/>
        </w:rPr>
        <w:t>59-69-79</w:t>
      </w:r>
    </w:p>
    <w:p w:rsidR="007C0390" w:rsidRPr="00A43378" w:rsidRDefault="007C0390" w:rsidP="007C0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A43378">
        <w:rPr>
          <w:rFonts w:ascii="Times New Roman" w:hAnsi="Times New Roman" w:cs="Times New Roman"/>
          <w:sz w:val="28"/>
          <w:szCs w:val="28"/>
        </w:rPr>
        <w:t xml:space="preserve">: 8 (4862) </w:t>
      </w:r>
      <w:r w:rsidR="007802F9" w:rsidRPr="007802F9">
        <w:rPr>
          <w:rFonts w:ascii="Times New Roman" w:hAnsi="Times New Roman" w:cs="Times New Roman"/>
          <w:sz w:val="28"/>
          <w:szCs w:val="28"/>
        </w:rPr>
        <w:t>75-01-31</w:t>
      </w:r>
    </w:p>
    <w:p w:rsidR="007C0390" w:rsidRPr="00513C8A" w:rsidRDefault="007C0390" w:rsidP="007C0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3C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3C8A">
        <w:rPr>
          <w:rFonts w:ascii="Times New Roman" w:hAnsi="Times New Roman" w:cs="Times New Roman"/>
          <w:sz w:val="28"/>
          <w:szCs w:val="28"/>
        </w:rPr>
        <w:t>:</w:t>
      </w:r>
      <w:r w:rsidRPr="00513C8A">
        <w:t xml:space="preserve"> </w:t>
      </w:r>
      <w:hyperlink r:id="rId5" w:history="1">
        <w:r w:rsidR="007802F9" w:rsidRPr="00E82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depagro</w:t>
        </w:r>
        <w:r w:rsidR="007802F9" w:rsidRPr="00513C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802F9" w:rsidRPr="00E82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7802F9" w:rsidRPr="00513C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802F9" w:rsidRPr="00E82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7802F9" w:rsidRPr="00513C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02F9" w:rsidRPr="00E82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02F9" w:rsidRPr="00513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90" w:rsidRPr="00513C8A" w:rsidRDefault="007C0390"/>
    <w:sectPr w:rsidR="007C0390" w:rsidRPr="0051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D"/>
    <w:rsid w:val="000C4485"/>
    <w:rsid w:val="001B248D"/>
    <w:rsid w:val="003E16D9"/>
    <w:rsid w:val="004524C9"/>
    <w:rsid w:val="00513C8A"/>
    <w:rsid w:val="00546848"/>
    <w:rsid w:val="007408B2"/>
    <w:rsid w:val="007802F9"/>
    <w:rsid w:val="007C0390"/>
    <w:rsid w:val="008B2357"/>
    <w:rsid w:val="00AA585A"/>
    <w:rsid w:val="00AB1017"/>
    <w:rsid w:val="00B93132"/>
    <w:rsid w:val="00C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F252-D3E4-4515-958C-B419942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4C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agro@adm.orel.ru" TargetMode="External"/><Relationship Id="rId4" Type="http://schemas.openxmlformats.org/officeDocument/2006/relationships/hyperlink" Target="https://www.exportcenter.ru/services/subsidirovanie/subsidii-na-sertifikatsiyu-rossiyskoy-produktsii/kompensatsiya_chasti_zatrat_na_sertifikatsiyu_produktsii_a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9</cp:revision>
  <dcterms:created xsi:type="dcterms:W3CDTF">2021-08-12T07:59:00Z</dcterms:created>
  <dcterms:modified xsi:type="dcterms:W3CDTF">2021-08-12T12:49:00Z</dcterms:modified>
</cp:coreProperties>
</file>