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4D42" w14:textId="50C1ED04" w:rsidR="00213ED8" w:rsidRPr="00945D51" w:rsidRDefault="00CF1855" w:rsidP="004E39BC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16381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3ED8"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bookmarkEnd w:id="0"/>
    </w:p>
    <w:p w14:paraId="4614C01B" w14:textId="77777777" w:rsidR="00213ED8" w:rsidRPr="00945D51" w:rsidRDefault="00213ED8" w:rsidP="00213ED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выборе и оценке </w:t>
      </w:r>
    </w:p>
    <w:p w14:paraId="251AB190" w14:textId="77777777" w:rsidR="00213ED8" w:rsidRPr="00945D51" w:rsidRDefault="00213ED8" w:rsidP="00213ED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поставщиков Орловского регионального центра поддержки экспорта</w:t>
      </w:r>
    </w:p>
    <w:p w14:paraId="0C1AAE6B" w14:textId="77777777" w:rsidR="00213ED8" w:rsidRPr="00945D51" w:rsidRDefault="00213ED8" w:rsidP="00213E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1EED2" w14:textId="77777777" w:rsidR="00213ED8" w:rsidRPr="00945D51" w:rsidRDefault="00213ED8" w:rsidP="00213ED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945D51">
        <w:rPr>
          <w:rFonts w:ascii="Times New Roman" w:eastAsia="Times New Roman" w:hAnsi="Times New Roman" w:cs="Arial"/>
          <w:sz w:val="28"/>
          <w:szCs w:val="28"/>
        </w:rPr>
        <w:t>Форма титульного листа для Конкурсной документации.</w:t>
      </w:r>
    </w:p>
    <w:p w14:paraId="3D53F815" w14:textId="77777777" w:rsidR="00213ED8" w:rsidRPr="00945D51" w:rsidRDefault="00213ED8" w:rsidP="00213ED8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945D51">
        <w:rPr>
          <w:rFonts w:ascii="Times New Roman" w:eastAsia="Times New Roman" w:hAnsi="Times New Roman" w:cs="Arial"/>
          <w:sz w:val="28"/>
          <w:szCs w:val="28"/>
        </w:rPr>
        <w:t>Заполняется на фирменном бланке заявителя.</w:t>
      </w:r>
    </w:p>
    <w:p w14:paraId="596118F7" w14:textId="77777777" w:rsidR="00213ED8" w:rsidRPr="00945D51" w:rsidRDefault="00213ED8" w:rsidP="00213ED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6"/>
      </w:tblGrid>
      <w:tr w:rsidR="00213ED8" w:rsidRPr="00945D51" w14:paraId="3BA32642" w14:textId="77777777" w:rsidTr="00E92C58">
        <w:tc>
          <w:tcPr>
            <w:tcW w:w="4673" w:type="dxa"/>
          </w:tcPr>
          <w:p w14:paraId="7D07A5AD" w14:textId="77777777" w:rsidR="00213ED8" w:rsidRPr="00945D51" w:rsidRDefault="00213ED8" w:rsidP="00E92C58">
            <w:pPr>
              <w:contextualSpacing/>
              <w:rPr>
                <w:rFonts w:ascii="Times New Roman" w:hAnsi="Times New Roman" w:cs="Arial"/>
                <w:sz w:val="24"/>
                <w:szCs w:val="28"/>
              </w:rPr>
            </w:pPr>
            <w:r w:rsidRPr="00945D51">
              <w:rPr>
                <w:rFonts w:ascii="Times New Roman" w:hAnsi="Times New Roman" w:cs="Arial"/>
                <w:sz w:val="24"/>
                <w:szCs w:val="28"/>
              </w:rPr>
              <w:t xml:space="preserve">Исх. № ____ </w:t>
            </w:r>
          </w:p>
          <w:p w14:paraId="296BD7E8" w14:textId="77777777" w:rsidR="00213ED8" w:rsidRPr="00945D51" w:rsidRDefault="00213ED8" w:rsidP="00E92C58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945D51">
              <w:rPr>
                <w:rFonts w:ascii="Times New Roman" w:hAnsi="Times New Roman" w:cs="Arial"/>
                <w:sz w:val="24"/>
                <w:szCs w:val="28"/>
              </w:rPr>
              <w:t>от «____» _________ 20____</w:t>
            </w:r>
          </w:p>
        </w:tc>
        <w:tc>
          <w:tcPr>
            <w:tcW w:w="4956" w:type="dxa"/>
          </w:tcPr>
          <w:p w14:paraId="2946B513" w14:textId="77777777" w:rsidR="00213ED8" w:rsidRPr="00945D51" w:rsidRDefault="00213ED8" w:rsidP="00E92C58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945D51">
              <w:rPr>
                <w:rFonts w:ascii="Times New Roman" w:hAnsi="Times New Roman" w:cs="Arial"/>
                <w:sz w:val="28"/>
                <w:szCs w:val="28"/>
              </w:rPr>
              <w:t>НО МКК «ФМОО»</w:t>
            </w:r>
          </w:p>
          <w:p w14:paraId="189D72EB" w14:textId="77777777" w:rsidR="00213ED8" w:rsidRPr="00945D51" w:rsidRDefault="00213ED8" w:rsidP="00E92C58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945D51">
              <w:rPr>
                <w:rFonts w:ascii="Times New Roman" w:hAnsi="Times New Roman" w:cs="Arial"/>
                <w:sz w:val="28"/>
                <w:szCs w:val="28"/>
              </w:rPr>
              <w:t>Орловский региональный Центра поддержки экспорта</w:t>
            </w:r>
          </w:p>
          <w:p w14:paraId="6B4E731E" w14:textId="77777777" w:rsidR="00213ED8" w:rsidRPr="00945D51" w:rsidRDefault="00213ED8" w:rsidP="00E92C58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945D51">
              <w:rPr>
                <w:rFonts w:ascii="Times New Roman" w:hAnsi="Times New Roman" w:cs="Arial"/>
                <w:sz w:val="28"/>
                <w:szCs w:val="28"/>
              </w:rPr>
              <w:t>Руководителю Волковой И.А.</w:t>
            </w:r>
          </w:p>
        </w:tc>
      </w:tr>
    </w:tbl>
    <w:p w14:paraId="7CFF7C3A" w14:textId="77777777" w:rsidR="00213ED8" w:rsidRPr="00945D51" w:rsidRDefault="00213ED8" w:rsidP="00213ED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14:paraId="704DBD7F" w14:textId="77777777" w:rsidR="00213ED8" w:rsidRPr="00945D51" w:rsidRDefault="00213ED8" w:rsidP="00213ED8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8"/>
          <w:szCs w:val="28"/>
        </w:rPr>
      </w:pPr>
    </w:p>
    <w:p w14:paraId="716B97DC" w14:textId="77777777" w:rsidR="00213ED8" w:rsidRPr="00945D51" w:rsidRDefault="00213ED8" w:rsidP="00213ED8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Arial"/>
          <w:sz w:val="28"/>
          <w:szCs w:val="28"/>
        </w:rPr>
      </w:pPr>
    </w:p>
    <w:p w14:paraId="47ADD453" w14:textId="77777777" w:rsidR="00213ED8" w:rsidRPr="00945D51" w:rsidRDefault="00213ED8" w:rsidP="00213ED8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72B7424D" w14:textId="77777777" w:rsidR="00213ED8" w:rsidRPr="00945D51" w:rsidRDefault="00213ED8" w:rsidP="00213ED8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7B776F1E" w14:textId="77777777" w:rsidR="00213ED8" w:rsidRPr="00945D51" w:rsidRDefault="00213ED8" w:rsidP="00213ED8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2FEEC883" w14:textId="77777777" w:rsidR="00213ED8" w:rsidRPr="00945D51" w:rsidRDefault="00213ED8" w:rsidP="00213ED8">
      <w:pPr>
        <w:tabs>
          <w:tab w:val="left" w:pos="1065"/>
          <w:tab w:val="left" w:pos="6090"/>
        </w:tabs>
        <w:spacing w:after="0" w:line="240" w:lineRule="auto"/>
        <w:rPr>
          <w:rFonts w:ascii="Calibri" w:eastAsia="Times New Roman" w:hAnsi="Calibri" w:cs="Times New Roman"/>
          <w:bCs/>
          <w:kern w:val="32"/>
          <w:sz w:val="32"/>
          <w:szCs w:val="32"/>
        </w:rPr>
      </w:pPr>
    </w:p>
    <w:p w14:paraId="768F11BE" w14:textId="77777777" w:rsidR="00213ED8" w:rsidRPr="00945D51" w:rsidRDefault="00213ED8" w:rsidP="00213ED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Конкурсная документация</w:t>
      </w:r>
    </w:p>
    <w:p w14:paraId="69A8A327" w14:textId="77777777" w:rsidR="00213ED8" w:rsidRPr="00945D51" w:rsidRDefault="00213ED8" w:rsidP="00213ED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</w:p>
    <w:p w14:paraId="0587F633" w14:textId="77777777" w:rsidR="00213ED8" w:rsidRPr="00945D51" w:rsidRDefault="00213ED8" w:rsidP="00213ED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__________________________________</w:t>
      </w:r>
    </w:p>
    <w:p w14:paraId="4BFCACA3" w14:textId="77777777" w:rsidR="00213ED8" w:rsidRPr="00945D51" w:rsidRDefault="00213ED8" w:rsidP="00213ED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(полное название организации)</w:t>
      </w:r>
    </w:p>
    <w:p w14:paraId="3777C634" w14:textId="77777777" w:rsidR="00213ED8" w:rsidRPr="00945D51" w:rsidRDefault="00213ED8" w:rsidP="00213ED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____________________________________________________</w:t>
      </w:r>
    </w:p>
    <w:p w14:paraId="08FB7C54" w14:textId="77777777" w:rsidR="00213ED8" w:rsidRPr="00945D51" w:rsidRDefault="00213ED8" w:rsidP="00213ED8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(адрес)</w:t>
      </w:r>
    </w:p>
    <w:p w14:paraId="32DD6846" w14:textId="77777777" w:rsidR="00213ED8" w:rsidRPr="00945D51" w:rsidRDefault="00213ED8" w:rsidP="00213E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br w:type="page"/>
      </w:r>
    </w:p>
    <w:p w14:paraId="72F62363" w14:textId="77777777" w:rsidR="00213ED8" w:rsidRPr="00945D51" w:rsidRDefault="00213ED8" w:rsidP="00213E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FB35E" w14:textId="77777777" w:rsidR="00DA1E5A" w:rsidRPr="00E04C32" w:rsidRDefault="00DA1E5A" w:rsidP="00DA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0100FFFC" w14:textId="05DA4205" w:rsidR="00DA1E5A" w:rsidRPr="00E04C32" w:rsidRDefault="00DA1E5A" w:rsidP="00DA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процедуре отбора поставщиков услуг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7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содействию в поиске и подборе иностранного покупателя в </w:t>
      </w:r>
      <w:r w:rsidR="008F2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Республике Польша</w:t>
      </w:r>
      <w:r w:rsidR="0039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привлечением сторонних профильных экспертов</w:t>
      </w:r>
    </w:p>
    <w:p w14:paraId="1E690A11" w14:textId="77777777" w:rsidR="00DA1E5A" w:rsidRPr="00E04C32" w:rsidRDefault="00DA1E5A" w:rsidP="00DA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3E566" w14:textId="418F82C6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форму извещения об отборе поставщиков по</w:t>
      </w:r>
      <w:r w:rsidR="00C7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39B" w:rsidRPr="00BD7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содействию в поиске и подборе иностранного покупателя в </w:t>
      </w:r>
      <w:r w:rsidR="008F2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Республике Польша</w:t>
      </w:r>
      <w:r w:rsidR="004E39BC" w:rsidRPr="00E0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привлечением сторонних профильных экспертов, Заявитель – юридическое лицо (индивидуальный предприниматель):</w:t>
      </w:r>
    </w:p>
    <w:p w14:paraId="16745A61" w14:textId="77777777" w:rsidR="00DA1E5A" w:rsidRPr="00E04C32" w:rsidRDefault="00DA1E5A" w:rsidP="00DA1E5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BEEA5" w14:textId="77777777" w:rsidR="00DA1E5A" w:rsidRPr="00E04C32" w:rsidRDefault="00DA1E5A" w:rsidP="00DA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CBED448" w14:textId="77777777" w:rsidR="00DA1E5A" w:rsidRPr="00E04C32" w:rsidRDefault="00DA1E5A" w:rsidP="00DA1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14:paraId="2FE2ABAB" w14:textId="77777777" w:rsidR="00DA1E5A" w:rsidRPr="00E04C32" w:rsidRDefault="00DA1E5A" w:rsidP="00DA1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</w:p>
    <w:p w14:paraId="25E08CF9" w14:textId="77777777" w:rsidR="00DA1E5A" w:rsidRPr="00E04C32" w:rsidRDefault="00DA1E5A" w:rsidP="00DA1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14:paraId="328CFBBB" w14:textId="77777777" w:rsidR="00DA1E5A" w:rsidRPr="00E04C32" w:rsidRDefault="00DA1E5A" w:rsidP="00DA1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21584" w14:textId="36BBBF89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процедуре отбора поставщиков с привлечением сторонних профильных экспертов на условиях, установленных документацией об отборе поставщиков, и направляем настоящую анкету на участие в отборе.</w:t>
      </w:r>
    </w:p>
    <w:p w14:paraId="162047F7" w14:textId="77777777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2"/>
        <w:tblW w:w="10799" w:type="dxa"/>
        <w:tblLook w:val="04A0" w:firstRow="1" w:lastRow="0" w:firstColumn="1" w:lastColumn="0" w:noHBand="0" w:noVBand="1"/>
      </w:tblPr>
      <w:tblGrid>
        <w:gridCol w:w="649"/>
        <w:gridCol w:w="4751"/>
        <w:gridCol w:w="5399"/>
      </w:tblGrid>
      <w:tr w:rsidR="00DA1E5A" w:rsidRPr="00E04C32" w14:paraId="5B5DBB6A" w14:textId="77777777" w:rsidTr="006E1327">
        <w:trPr>
          <w:trHeight w:val="480"/>
        </w:trPr>
        <w:tc>
          <w:tcPr>
            <w:tcW w:w="649" w:type="dxa"/>
          </w:tcPr>
          <w:p w14:paraId="6F758E7E" w14:textId="77777777" w:rsidR="00DA1E5A" w:rsidRPr="00E04C32" w:rsidRDefault="00DA1E5A" w:rsidP="00091D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1" w:type="dxa"/>
          </w:tcPr>
          <w:p w14:paraId="0BE867B8" w14:textId="77777777" w:rsidR="00DA1E5A" w:rsidRPr="00E04C32" w:rsidRDefault="00DA1E5A" w:rsidP="00091D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99" w:type="dxa"/>
          </w:tcPr>
          <w:p w14:paraId="6DDFBFB4" w14:textId="77777777" w:rsidR="00DA1E5A" w:rsidRPr="00E04C32" w:rsidRDefault="00DA1E5A" w:rsidP="00091D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  <w:p w14:paraId="3BCA4FA2" w14:textId="77777777" w:rsidR="00DA1E5A" w:rsidRPr="00E04C32" w:rsidRDefault="00DA1E5A" w:rsidP="00091D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(заполняется Заявителем)</w:t>
            </w:r>
          </w:p>
        </w:tc>
      </w:tr>
      <w:tr w:rsidR="00DA1E5A" w:rsidRPr="00E04C32" w14:paraId="7B29C5A5" w14:textId="77777777" w:rsidTr="006E1327">
        <w:trPr>
          <w:trHeight w:val="253"/>
        </w:trPr>
        <w:tc>
          <w:tcPr>
            <w:tcW w:w="649" w:type="dxa"/>
          </w:tcPr>
          <w:p w14:paraId="35EBA8E0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1" w:type="dxa"/>
          </w:tcPr>
          <w:p w14:paraId="2CBA6B46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5399" w:type="dxa"/>
          </w:tcPr>
          <w:p w14:paraId="06B2245D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5A" w:rsidRPr="00E04C32" w14:paraId="1D2D3C07" w14:textId="77777777" w:rsidTr="006E1327">
        <w:trPr>
          <w:trHeight w:val="240"/>
        </w:trPr>
        <w:tc>
          <w:tcPr>
            <w:tcW w:w="649" w:type="dxa"/>
          </w:tcPr>
          <w:p w14:paraId="0C903E2F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1" w:type="dxa"/>
          </w:tcPr>
          <w:p w14:paraId="14AE52A4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399" w:type="dxa"/>
          </w:tcPr>
          <w:p w14:paraId="7EA50E94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5A" w:rsidRPr="00E04C32" w14:paraId="2854B742" w14:textId="77777777" w:rsidTr="006E1327">
        <w:trPr>
          <w:trHeight w:val="240"/>
        </w:trPr>
        <w:tc>
          <w:tcPr>
            <w:tcW w:w="649" w:type="dxa"/>
          </w:tcPr>
          <w:p w14:paraId="6B64A08C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1" w:type="dxa"/>
          </w:tcPr>
          <w:p w14:paraId="0E700A0E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399" w:type="dxa"/>
          </w:tcPr>
          <w:p w14:paraId="7B3E83D7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5A" w:rsidRPr="00E04C32" w14:paraId="5D44EA26" w14:textId="77777777" w:rsidTr="006E1327">
        <w:trPr>
          <w:trHeight w:val="240"/>
        </w:trPr>
        <w:tc>
          <w:tcPr>
            <w:tcW w:w="649" w:type="dxa"/>
          </w:tcPr>
          <w:p w14:paraId="55072509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1" w:type="dxa"/>
          </w:tcPr>
          <w:p w14:paraId="0E249DBE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399" w:type="dxa"/>
          </w:tcPr>
          <w:p w14:paraId="2DC442D6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5A" w:rsidRPr="00E04C32" w14:paraId="076601DB" w14:textId="77777777" w:rsidTr="006E1327">
        <w:trPr>
          <w:trHeight w:val="240"/>
        </w:trPr>
        <w:tc>
          <w:tcPr>
            <w:tcW w:w="649" w:type="dxa"/>
          </w:tcPr>
          <w:p w14:paraId="37D7AEEA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1" w:type="dxa"/>
          </w:tcPr>
          <w:p w14:paraId="685E0B31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местонахождение</w:t>
            </w:r>
          </w:p>
        </w:tc>
        <w:tc>
          <w:tcPr>
            <w:tcW w:w="5399" w:type="dxa"/>
          </w:tcPr>
          <w:p w14:paraId="7AE03BE0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5A" w:rsidRPr="00E04C32" w14:paraId="620A608A" w14:textId="77777777" w:rsidTr="006E1327">
        <w:trPr>
          <w:trHeight w:val="480"/>
        </w:trPr>
        <w:tc>
          <w:tcPr>
            <w:tcW w:w="649" w:type="dxa"/>
          </w:tcPr>
          <w:p w14:paraId="6F61DD3D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51" w:type="dxa"/>
          </w:tcPr>
          <w:p w14:paraId="18714D39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5399" w:type="dxa"/>
          </w:tcPr>
          <w:p w14:paraId="4DAC3216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5A" w:rsidRPr="00E04C32" w14:paraId="7419C9E0" w14:textId="77777777" w:rsidTr="006E1327">
        <w:trPr>
          <w:trHeight w:val="240"/>
        </w:trPr>
        <w:tc>
          <w:tcPr>
            <w:tcW w:w="649" w:type="dxa"/>
          </w:tcPr>
          <w:p w14:paraId="43267336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51" w:type="dxa"/>
          </w:tcPr>
          <w:p w14:paraId="351EB9BB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99" w:type="dxa"/>
          </w:tcPr>
          <w:p w14:paraId="76C80FF9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5A" w:rsidRPr="00E04C32" w14:paraId="03BAE899" w14:textId="77777777" w:rsidTr="006E1327">
        <w:trPr>
          <w:trHeight w:val="240"/>
        </w:trPr>
        <w:tc>
          <w:tcPr>
            <w:tcW w:w="649" w:type="dxa"/>
          </w:tcPr>
          <w:p w14:paraId="1C62917C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51" w:type="dxa"/>
          </w:tcPr>
          <w:p w14:paraId="0C74064F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5399" w:type="dxa"/>
          </w:tcPr>
          <w:p w14:paraId="5A22CA62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5A" w:rsidRPr="00E04C32" w14:paraId="13FBF722" w14:textId="77777777" w:rsidTr="006E1327">
        <w:trPr>
          <w:trHeight w:val="1723"/>
        </w:trPr>
        <w:tc>
          <w:tcPr>
            <w:tcW w:w="649" w:type="dxa"/>
          </w:tcPr>
          <w:p w14:paraId="3479E4A3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51" w:type="dxa"/>
          </w:tcPr>
          <w:p w14:paraId="43451DC0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14:paraId="4D93351A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14:paraId="236904EF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0EEEFA2D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р/с</w:t>
            </w:r>
          </w:p>
          <w:p w14:paraId="0100506A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Банк</w:t>
            </w:r>
          </w:p>
          <w:p w14:paraId="0419B19A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к/с</w:t>
            </w:r>
          </w:p>
          <w:p w14:paraId="68BF122C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32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99" w:type="dxa"/>
          </w:tcPr>
          <w:p w14:paraId="05291449" w14:textId="77777777" w:rsidR="00DA1E5A" w:rsidRPr="00E04C32" w:rsidRDefault="00DA1E5A" w:rsidP="00091DB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444992F" w14:textId="77777777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58501" w14:textId="77777777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настоящую заявку на участие в процедуру отбора поставщиков, принимаем на себя обязательство об отказе в предоставлении услуги субъекту малого и среднего предпринимательство в случае, если они состоят в одной группе лиц с исполнителем, определенных в соответствии с Федеральным законом от 26 июля 2006 г. №135-ФЗ «О защите конкуренции».</w:t>
      </w:r>
    </w:p>
    <w:p w14:paraId="4CBC448A" w14:textId="77777777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анкетой подтверждаю, что в отношении _______ (наименование участника):</w:t>
      </w:r>
    </w:p>
    <w:p w14:paraId="6D9E3F6B" w14:textId="77777777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14:paraId="6AF3CB2D" w14:textId="77777777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приостановлена деятельность в порядке, предусмотренном Кодексом Российской Федерации об административных правонарушениях на день подачи настоящей заявки;</w:t>
      </w:r>
    </w:p>
    <w:p w14:paraId="25C67F5A" w14:textId="77777777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отсутствует просроченная задолженность по начисленным налогам, сборам соответствующим пеням и штрафам.</w:t>
      </w:r>
    </w:p>
    <w:p w14:paraId="4B1058DE" w14:textId="77777777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Вся информация, содержащаяся в анкете и прилагаемых документах, является подлинной и достоверной.</w:t>
      </w:r>
    </w:p>
    <w:p w14:paraId="4D2E06D4" w14:textId="77777777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27.07.2006 №152-ФЗ «О персональных данных» даю свое письменное согласие на обработку указанных выше персональных данных. </w:t>
      </w:r>
    </w:p>
    <w:p w14:paraId="79C8C61C" w14:textId="77777777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50ADF" w14:textId="77777777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лицо_____, телефон ________, адрес электронной почты ________.</w:t>
      </w:r>
    </w:p>
    <w:p w14:paraId="0AD121A2" w14:textId="77777777" w:rsidR="00DA1E5A" w:rsidRPr="00E04C32" w:rsidRDefault="00DA1E5A" w:rsidP="006E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3F349" w14:textId="77777777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8EA2B" w14:textId="77777777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_____________          ____________</w:t>
      </w:r>
    </w:p>
    <w:p w14:paraId="635C6BBB" w14:textId="77777777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(подпись)                         (ФИО)</w:t>
      </w:r>
    </w:p>
    <w:p w14:paraId="6B9DC55D" w14:textId="77777777" w:rsidR="00DA1E5A" w:rsidRPr="00E04C32" w:rsidRDefault="00DA1E5A" w:rsidP="00DA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C6D89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131C66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356A2A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36C9DE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EAFFD2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6501A5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FCCF10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A07486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A31F1C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ED3442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FAC5EE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882257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9A2625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B6184E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CF5162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720FC4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D3B303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8747A5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D43858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8252AD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AA6DFE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4A9D7E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8893C2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996107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2C246E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7E7676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93794A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A0DF5A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A566DE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68577F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F17EED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9F1121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610053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5621C2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59CC64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030C04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F0E0AC" w14:textId="2DE26449" w:rsidR="00213ED8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2DFE4A" w14:textId="3C813872" w:rsidR="004E39BC" w:rsidRDefault="004E39BC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5F45E8" w14:textId="16099C9E" w:rsidR="004E39BC" w:rsidRDefault="004E39BC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CA09E1" w14:textId="26E9C439" w:rsidR="004E39BC" w:rsidRDefault="004E39BC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197D1F" w14:textId="79E1F3DC" w:rsidR="004E39BC" w:rsidRDefault="004E39BC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554AD0" w14:textId="1F23EC33" w:rsidR="004E39BC" w:rsidRDefault="004E39BC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2923E3" w14:textId="77777777" w:rsidR="004E39BC" w:rsidRPr="00945D51" w:rsidRDefault="004E39BC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CD8F1B" w14:textId="77777777" w:rsidR="00213ED8" w:rsidRPr="00945D51" w:rsidRDefault="00213ED8" w:rsidP="0021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F7E58A" w14:textId="77777777" w:rsidR="00213ED8" w:rsidRPr="00945D51" w:rsidRDefault="00213ED8" w:rsidP="00213ED8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bookmarkStart w:id="1" w:name="_Toc41638135"/>
      <w:r w:rsidRPr="00945D51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Приложение №2</w:t>
      </w:r>
      <w:bookmarkEnd w:id="1"/>
    </w:p>
    <w:p w14:paraId="352D93BC" w14:textId="77777777" w:rsidR="00213ED8" w:rsidRPr="00945D51" w:rsidRDefault="00213ED8" w:rsidP="00213ED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выборе и оценке</w:t>
      </w:r>
    </w:p>
    <w:p w14:paraId="09293626" w14:textId="77777777" w:rsidR="006E1327" w:rsidRDefault="00213ED8" w:rsidP="006E1327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поставщиков</w:t>
      </w:r>
    </w:p>
    <w:p w14:paraId="52A7ABB0" w14:textId="1EE6DEB3" w:rsidR="00213ED8" w:rsidRPr="00945D51" w:rsidRDefault="00213ED8" w:rsidP="006E1327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регионального центра поддержки экспорта</w:t>
      </w:r>
    </w:p>
    <w:p w14:paraId="103D2B07" w14:textId="77777777" w:rsidR="00213ED8" w:rsidRPr="00945D51" w:rsidRDefault="00213ED8" w:rsidP="008E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67A0C" w14:textId="0EB67F51" w:rsidR="00213ED8" w:rsidRPr="00945D51" w:rsidRDefault="00213ED8" w:rsidP="006E1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Примерная форма технического задания</w:t>
      </w:r>
    </w:p>
    <w:p w14:paraId="6F96FAFA" w14:textId="77777777" w:rsidR="000123D2" w:rsidRPr="000123D2" w:rsidRDefault="00213ED8" w:rsidP="00D507F8">
      <w:pPr>
        <w:numPr>
          <w:ilvl w:val="1"/>
          <w:numId w:val="1"/>
        </w:numPr>
        <w:tabs>
          <w:tab w:val="clear" w:pos="525"/>
          <w:tab w:val="left" w:pos="426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3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Наименование </w:t>
      </w:r>
      <w:r w:rsidRPr="00012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(работ, товаров):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3D2" w:rsidRPr="00012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услуги по поиску и подбору потенциальных партнеров </w:t>
      </w:r>
    </w:p>
    <w:p w14:paraId="4C008621" w14:textId="7A8E4F3B" w:rsidR="00213ED8" w:rsidRPr="000123D2" w:rsidRDefault="00213ED8" w:rsidP="00D507F8">
      <w:pPr>
        <w:numPr>
          <w:ilvl w:val="1"/>
          <w:numId w:val="1"/>
        </w:numPr>
        <w:tabs>
          <w:tab w:val="clear" w:pos="525"/>
          <w:tab w:val="left" w:pos="426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Дата (срок) оказания услуг (выполнения работ, поставки товаров): 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даты поступления запроса в Центр в течении </w:t>
      </w:r>
      <w:r w:rsidR="00E73AA1">
        <w:rPr>
          <w:rFonts w:ascii="Times New Roman" w:eastAsia="Times New Roman" w:hAnsi="Times New Roman" w:cs="Times New Roman"/>
          <w:sz w:val="24"/>
          <w:szCs w:val="24"/>
          <w:lang w:eastAsia="ar-SA"/>
        </w:rPr>
        <w:t>2-х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AA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месяцев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4B2677A7" w14:textId="77777777" w:rsidR="00213ED8" w:rsidRDefault="00213ED8" w:rsidP="00D507F8">
      <w:pPr>
        <w:numPr>
          <w:ilvl w:val="1"/>
          <w:numId w:val="1"/>
        </w:numPr>
        <w:tabs>
          <w:tab w:val="clear" w:pos="525"/>
          <w:tab w:val="left" w:pos="426"/>
          <w:tab w:val="num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оказания услуги:</w:t>
      </w: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поддержки субъектам малого и среднего предпринимательства Орловской области в рамках деятельности Орловского регионального Центра поддержки экспорта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выхода субъекта МСП на внешние рынки.</w:t>
      </w:r>
    </w:p>
    <w:p w14:paraId="1DC92F71" w14:textId="506C8247" w:rsidR="00213ED8" w:rsidRPr="00945D51" w:rsidRDefault="00213ED8" w:rsidP="00E73AA1">
      <w:pPr>
        <w:numPr>
          <w:ilvl w:val="1"/>
          <w:numId w:val="1"/>
        </w:numPr>
        <w:tabs>
          <w:tab w:val="clear" w:pos="525"/>
          <w:tab w:val="left" w:pos="426"/>
          <w:tab w:val="num" w:pos="567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оказанию услуг для </w:t>
      </w:r>
      <w:r w:rsidR="00D50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Поставщика услуг</w:t>
      </w:r>
    </w:p>
    <w:p w14:paraId="382E34FE" w14:textId="66541D4B" w:rsidR="000123D2" w:rsidRPr="000123D2" w:rsidRDefault="000123D2" w:rsidP="000123D2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F3D03"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предоставленной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Заказчиком</w:t>
      </w:r>
      <w:r w:rsidR="008F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о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субъекте малого и среднего предпринимательства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выпускаемой предприятием продукции и профиле потенциальных партнеров, необходимо осуществить поиск и подбор потенциальных партнеров на территории</w:t>
      </w:r>
      <w:r w:rsidRPr="00012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заявленной страны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готовых к дальнейшим переговорам или к личной встрече в количестве. </w:t>
      </w:r>
    </w:p>
    <w:p w14:paraId="0E22754A" w14:textId="4365D8C3" w:rsidR="000123D2" w:rsidRPr="000123D2" w:rsidRDefault="000123D2" w:rsidP="00E73AA1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 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услуг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подготовительные мероприятия, включающие в себя:</w:t>
      </w:r>
    </w:p>
    <w:p w14:paraId="5AFA5E77" w14:textId="1D491FAA" w:rsidR="000123D2" w:rsidRPr="000123D2" w:rsidRDefault="000123D2" w:rsidP="000123D2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– </w:t>
      </w:r>
      <w:r w:rsidRPr="0001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подбор для </w:t>
      </w:r>
      <w:r w:rsidR="00E73A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субъекта малого и среднего предпринимательства</w:t>
      </w:r>
      <w:r w:rsidRPr="0001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предоставление списка не менее </w:t>
      </w:r>
      <w:r w:rsidR="00E73A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="008F26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5</w:t>
      </w:r>
      <w:r w:rsidRPr="00012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иностранных партнеров</w:t>
      </w:r>
      <w:r w:rsidR="006E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«холодная база»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сведений из официальных источников: Реестра и других предоставляемых выписок из них) для дальнейшей проработки. Исходя из предоставленных сведений, иностранные партнеры должны быть действующими юридическими лицами или предпринимателями, с соответствующим видом деятельности, не иметь ограничений в данной деятельности на основании законодательства заявленной страны;</w:t>
      </w:r>
    </w:p>
    <w:p w14:paraId="2D728910" w14:textId="6F3B3187" w:rsidR="000123D2" w:rsidRDefault="000123D2" w:rsidP="000123D2">
      <w:pPr>
        <w:tabs>
          <w:tab w:val="left" w:pos="709"/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E7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 списка с </w:t>
      </w:r>
      <w:r w:rsidR="00E73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малого и среднего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интереса к дальнейшим переговорам или личной встрече;</w:t>
      </w:r>
    </w:p>
    <w:p w14:paraId="6BC41E3A" w14:textId="044C5E37" w:rsidR="000123D2" w:rsidRDefault="000123D2" w:rsidP="000123D2">
      <w:pPr>
        <w:tabs>
          <w:tab w:val="left" w:pos="709"/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– 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списка «теплых» </w:t>
      </w:r>
      <w:r w:rsidR="00A7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 партнеров</w:t>
      </w:r>
      <w:r w:rsidR="00E7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7)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готовых к дальнейшим переговорам или личной встрече, с указанием контактных лиц, актуальными контактами</w:t>
      </w:r>
      <w:r w:rsidR="00A73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503B12" w14:textId="10118155" w:rsidR="008F2626" w:rsidRPr="000123D2" w:rsidRDefault="008F2626" w:rsidP="000123D2">
      <w:pPr>
        <w:tabs>
          <w:tab w:val="left" w:pos="709"/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проведение не менее 2 онлайн встреч</w:t>
      </w:r>
      <w:r w:rsidR="00A7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потенциальными партнерами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списка согласованных </w:t>
      </w:r>
      <w:r w:rsidR="00A7346B"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«теплых»</w:t>
      </w:r>
      <w:r w:rsidR="00A7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потенциальных партнеров.</w:t>
      </w:r>
    </w:p>
    <w:p w14:paraId="5DC8781A" w14:textId="5CD33588" w:rsidR="000123D2" w:rsidRPr="000123D2" w:rsidRDefault="000123D2" w:rsidP="000123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услуг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 себя </w:t>
      </w:r>
      <w:r w:rsidR="00A7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по 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</w:t>
      </w:r>
      <w:r w:rsidR="00A734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услуг. После получения соответствующей контактной информации о </w:t>
      </w:r>
      <w:r w:rsidR="00462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 услуг</w:t>
      </w:r>
      <w:r w:rsidR="00E7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Центра, Поставщик услуг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берет на себя всю коммуникацию с </w:t>
      </w:r>
      <w:r w:rsidR="00E7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субъектом малого и среднего предпринимательства </w:t>
      </w:r>
      <w:r w:rsidRPr="000123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получение от него всей необходимой дополнительной информации, информируя об этом Заказчика.</w:t>
      </w:r>
    </w:p>
    <w:p w14:paraId="6EB45FF9" w14:textId="77777777" w:rsidR="000123D2" w:rsidRPr="000123D2" w:rsidRDefault="000123D2" w:rsidP="000123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итогов:</w:t>
      </w:r>
    </w:p>
    <w:p w14:paraId="18D2CE31" w14:textId="7B114C50" w:rsidR="000123D2" w:rsidRPr="000123D2" w:rsidRDefault="000123D2" w:rsidP="000123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12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итогам оказания услуги</w:t>
      </w:r>
      <w:r w:rsidRPr="0001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услуг</w:t>
      </w:r>
      <w:r w:rsidRPr="0001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Заказчику:</w:t>
      </w:r>
    </w:p>
    <w:p w14:paraId="349329F1" w14:textId="05E45B41" w:rsidR="00213ED8" w:rsidRPr="00D507F8" w:rsidRDefault="000123D2" w:rsidP="00D507F8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 отчет по форме отчетности</w:t>
      </w:r>
    </w:p>
    <w:p w14:paraId="0CBCCB4F" w14:textId="77777777" w:rsidR="00213ED8" w:rsidRPr="00945D51" w:rsidRDefault="00213ED8" w:rsidP="006E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9AF0A" w14:textId="77777777" w:rsidR="00DA1E5A" w:rsidRPr="00E04C32" w:rsidRDefault="00DA1E5A" w:rsidP="00DA1E5A">
      <w:p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C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Дополнительные требования, предъявляемые к поставщику отбора, необходимые для квалифицированного оказания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7D02EB44" w14:textId="77777777" w:rsidR="006E1327" w:rsidRDefault="00DA1E5A" w:rsidP="00DA1E5A">
      <w:p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4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Информация об аналогичных услугах (работах, товарах), оказанных участником отбора ранее предыдущим заказчикам (Центрами поддержки экспорта, с институтами государственной поддержки </w:t>
      </w:r>
      <w:r w:rsidRPr="00E04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малого и среднего предпринимательства, коммерческими структурами) с их контактными данными за последние 12 месяцев.</w:t>
      </w:r>
    </w:p>
    <w:p w14:paraId="241144D7" w14:textId="2FFFA252" w:rsidR="00DA1E5A" w:rsidRPr="00E04C32" w:rsidRDefault="00DA1E5A" w:rsidP="00DA1E5A">
      <w:p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4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Копии договоров на оказания услуг субъектам МСП (не менее 3 штук) и копии актов об оказании услуг (не менее 3 штук).</w:t>
      </w:r>
    </w:p>
    <w:p w14:paraId="458AB6CF" w14:textId="77777777" w:rsidR="00DA1E5A" w:rsidRPr="00E04C32" w:rsidRDefault="00DA1E5A" w:rsidP="00DA1E5A">
      <w:p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4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Иные документы (благодарственные письма, презентационные материалы и т.п.)</w:t>
      </w:r>
    </w:p>
    <w:p w14:paraId="70B91C51" w14:textId="77777777" w:rsidR="00213ED8" w:rsidRPr="00945D51" w:rsidRDefault="00213ED8" w:rsidP="00DA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03B54" w14:textId="77777777" w:rsidR="00213ED8" w:rsidRPr="00945D51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0A835" w14:textId="77777777" w:rsidR="00213ED8" w:rsidRPr="00945D51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1D6EB" w14:textId="77777777" w:rsidR="00213ED8" w:rsidRPr="00945D51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EAACB" w14:textId="77777777" w:rsidR="00213ED8" w:rsidRPr="00945D51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B1B25" w14:textId="77777777" w:rsidR="00213ED8" w:rsidRPr="00945D51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D1569" w14:textId="77777777" w:rsidR="00213ED8" w:rsidRPr="00945D51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B351D" w14:textId="77777777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15674" w14:textId="77777777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E6D77" w14:textId="77777777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A5975" w14:textId="77777777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68E49" w14:textId="77777777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D4382" w14:textId="77777777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3CCE2" w14:textId="77777777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7E147" w14:textId="77777777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A3F34" w14:textId="77777777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782A3" w14:textId="77777777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B6B66" w14:textId="77777777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40D22" w14:textId="77777777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8AC8A" w14:textId="77777777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00625" w14:textId="77777777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89561" w14:textId="77777777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77F35" w14:textId="77777777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7ED57" w14:textId="1BABA73C" w:rsidR="00213ED8" w:rsidRDefault="00213ED8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B7261" w14:textId="3A9FB4F3" w:rsidR="000123D2" w:rsidRDefault="000123D2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DB395" w14:textId="6721E750" w:rsidR="000123D2" w:rsidRDefault="000123D2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3D8E8" w14:textId="009504E4" w:rsidR="00E73AA1" w:rsidRDefault="00E73AA1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952AD" w14:textId="6515AB5C" w:rsidR="00E73AA1" w:rsidRDefault="00E73AA1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BDF30" w14:textId="5E8DE417" w:rsidR="00E73AA1" w:rsidRDefault="00E73AA1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43447" w14:textId="79064D2C" w:rsidR="00E73AA1" w:rsidRDefault="00E73AA1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B98D5" w14:textId="7AB2E2FD" w:rsidR="00E73AA1" w:rsidRDefault="00E73AA1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B0C48" w14:textId="11D30731" w:rsidR="00E73AA1" w:rsidRDefault="00E73AA1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79EE4" w14:textId="77777777" w:rsidR="00E73AA1" w:rsidRDefault="00E73AA1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2FBB4" w14:textId="7E7EE335" w:rsidR="000123D2" w:rsidRDefault="000123D2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F58A5" w14:textId="67589D76" w:rsidR="000123D2" w:rsidRDefault="000123D2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DAACF" w14:textId="0552A09F" w:rsidR="000123D2" w:rsidRDefault="000123D2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8AF7B" w14:textId="72A0D29A" w:rsidR="004E39BC" w:rsidRDefault="004E39BC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C64BE" w14:textId="3C719E2C" w:rsidR="004E39BC" w:rsidRDefault="004E39BC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DCCF5" w14:textId="0B3CBE14" w:rsidR="004E39BC" w:rsidRDefault="004E39BC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4CE79" w14:textId="3481BD31" w:rsidR="004E39BC" w:rsidRDefault="004E39BC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3D458" w14:textId="77777777" w:rsidR="004E39BC" w:rsidRDefault="004E39BC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E265C" w14:textId="1C5283B2" w:rsidR="000123D2" w:rsidRDefault="000123D2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2F93D" w14:textId="19FA46BB" w:rsidR="008E7491" w:rsidRDefault="008E7491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83546" w14:textId="6BA080E4" w:rsidR="006E1327" w:rsidRDefault="006E1327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D8917" w14:textId="77777777" w:rsidR="006E1327" w:rsidRDefault="006E1327" w:rsidP="00213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68CD0" w14:textId="77777777" w:rsidR="00DA1E5A" w:rsidRPr="00E04C32" w:rsidRDefault="00DA1E5A" w:rsidP="00DA1E5A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bookmarkStart w:id="2" w:name="_Toc69210695"/>
      <w:r w:rsidRPr="00E04C32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Приложение №3</w:t>
      </w:r>
      <w:bookmarkEnd w:id="2"/>
    </w:p>
    <w:p w14:paraId="5E34D0C4" w14:textId="77777777" w:rsidR="00DA1E5A" w:rsidRPr="00E04C32" w:rsidRDefault="00DA1E5A" w:rsidP="00DA1E5A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выборе и оценке</w:t>
      </w:r>
    </w:p>
    <w:p w14:paraId="2B39DACD" w14:textId="77777777" w:rsidR="00DA1E5A" w:rsidRPr="00E04C32" w:rsidRDefault="00DA1E5A" w:rsidP="00DA1E5A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поставщиков Орловского регионального центра поддержки экспорта</w:t>
      </w:r>
    </w:p>
    <w:p w14:paraId="658BBE04" w14:textId="77777777" w:rsidR="00DA1E5A" w:rsidRPr="00E04C32" w:rsidRDefault="00DA1E5A" w:rsidP="006E1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58D99" w14:textId="77777777" w:rsidR="00DA1E5A" w:rsidRPr="00E04C32" w:rsidRDefault="00DA1E5A" w:rsidP="006E1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бланке организации</w:t>
      </w:r>
    </w:p>
    <w:p w14:paraId="7C2C4020" w14:textId="77777777" w:rsidR="00DA1E5A" w:rsidRPr="00E04C32" w:rsidRDefault="00DA1E5A" w:rsidP="006E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51904" w14:textId="77777777" w:rsidR="00DA1E5A" w:rsidRPr="00E04C32" w:rsidRDefault="00DA1E5A" w:rsidP="00DA1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C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Стоимость оказываемых услуг </w:t>
      </w:r>
    </w:p>
    <w:p w14:paraId="00BD7F01" w14:textId="77777777" w:rsidR="00DA1E5A" w:rsidRPr="00E04C32" w:rsidRDefault="00DA1E5A" w:rsidP="00DA1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C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(выполняемых работ, поставляемых товаров)</w:t>
      </w:r>
    </w:p>
    <w:p w14:paraId="00BE06F5" w14:textId="77777777" w:rsidR="00DA1E5A" w:rsidRPr="00E04C32" w:rsidRDefault="00DA1E5A" w:rsidP="00DA1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C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(смета)</w:t>
      </w:r>
    </w:p>
    <w:p w14:paraId="2D35AF6C" w14:textId="77777777" w:rsidR="00DA1E5A" w:rsidRPr="00E04C32" w:rsidRDefault="00DA1E5A" w:rsidP="006E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24" w:type="pct"/>
        <w:tblLook w:val="0000" w:firstRow="0" w:lastRow="0" w:firstColumn="0" w:lastColumn="0" w:noHBand="0" w:noVBand="0"/>
      </w:tblPr>
      <w:tblGrid>
        <w:gridCol w:w="623"/>
        <w:gridCol w:w="4218"/>
        <w:gridCol w:w="2028"/>
        <w:gridCol w:w="2661"/>
        <w:gridCol w:w="1528"/>
      </w:tblGrid>
      <w:tr w:rsidR="00DA1E5A" w:rsidRPr="00E04C32" w14:paraId="29203BF9" w14:textId="77777777" w:rsidTr="00091DB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79451" w14:textId="77777777" w:rsidR="00DA1E5A" w:rsidRPr="00E04C32" w:rsidRDefault="00DA1E5A" w:rsidP="00091D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1D3F5" w14:textId="77777777" w:rsidR="00DA1E5A" w:rsidRPr="00E04C32" w:rsidRDefault="00DA1E5A" w:rsidP="00091D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услуг (виды работ, наименования товаров)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4F39" w14:textId="77777777" w:rsidR="00DA1E5A" w:rsidRPr="00E04C32" w:rsidRDefault="00DA1E5A" w:rsidP="00091D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02DE" w14:textId="77777777" w:rsidR="00DA1E5A" w:rsidRDefault="00DA1E5A" w:rsidP="00091D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услуг</w:t>
            </w:r>
          </w:p>
          <w:p w14:paraId="162BCB3A" w14:textId="77777777" w:rsidR="00DA1E5A" w:rsidRPr="00E04C32" w:rsidRDefault="00DA1E5A" w:rsidP="00091D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(работ, товаров), руб.</w:t>
            </w:r>
          </w:p>
        </w:tc>
      </w:tr>
      <w:tr w:rsidR="00DA1E5A" w:rsidRPr="00E04C32" w14:paraId="7198E11C" w14:textId="77777777" w:rsidTr="00091DB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9995F" w14:textId="77777777" w:rsidR="00DA1E5A" w:rsidRPr="00E04C32" w:rsidRDefault="00DA1E5A" w:rsidP="00091D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DAA28" w14:textId="77777777" w:rsidR="00DA1E5A" w:rsidRPr="00E04C32" w:rsidRDefault="00DA1E5A" w:rsidP="00091D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6F70" w14:textId="77777777" w:rsidR="00DA1E5A" w:rsidRPr="00E04C32" w:rsidRDefault="00DA1E5A" w:rsidP="00091D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EA49" w14:textId="77777777" w:rsidR="00DA1E5A" w:rsidRPr="00E04C32" w:rsidRDefault="00DA1E5A" w:rsidP="00091D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A1E5A" w:rsidRPr="00E04C32" w14:paraId="5A652B34" w14:textId="77777777" w:rsidTr="00091DB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0F346" w14:textId="77777777" w:rsidR="00DA1E5A" w:rsidRPr="00E04C32" w:rsidRDefault="00DA1E5A" w:rsidP="00091D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180E5" w14:textId="77777777" w:rsidR="00DA1E5A" w:rsidRPr="00E04C32" w:rsidRDefault="00DA1E5A" w:rsidP="00091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C16F" w14:textId="77777777" w:rsidR="00DA1E5A" w:rsidRPr="00E04C32" w:rsidRDefault="00DA1E5A" w:rsidP="00091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9D0F" w14:textId="77777777" w:rsidR="00DA1E5A" w:rsidRPr="00E04C32" w:rsidRDefault="00DA1E5A" w:rsidP="00091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1E5A" w:rsidRPr="00E04C32" w14:paraId="12002562" w14:textId="77777777" w:rsidTr="00091DB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75329" w14:textId="77777777" w:rsidR="00DA1E5A" w:rsidRPr="00E04C32" w:rsidRDefault="00DA1E5A" w:rsidP="00091D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E53F7" w14:textId="77777777" w:rsidR="00DA1E5A" w:rsidRPr="00E04C32" w:rsidRDefault="00DA1E5A" w:rsidP="00091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FF2C" w14:textId="77777777" w:rsidR="00DA1E5A" w:rsidRPr="00E04C32" w:rsidRDefault="00DA1E5A" w:rsidP="00091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3007" w14:textId="77777777" w:rsidR="00DA1E5A" w:rsidRPr="00E04C32" w:rsidRDefault="00DA1E5A" w:rsidP="00091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1E5A" w:rsidRPr="00E04C32" w14:paraId="6A78F8EB" w14:textId="77777777" w:rsidTr="00091DB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6D3DB" w14:textId="77777777" w:rsidR="00DA1E5A" w:rsidRPr="00E04C32" w:rsidRDefault="00DA1E5A" w:rsidP="00091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A3553" w14:textId="77777777" w:rsidR="00DA1E5A" w:rsidRPr="00E04C32" w:rsidRDefault="00DA1E5A" w:rsidP="00091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96E7" w14:textId="77777777" w:rsidR="00DA1E5A" w:rsidRPr="00E04C32" w:rsidRDefault="00DA1E5A" w:rsidP="00091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0F62" w14:textId="77777777" w:rsidR="00DA1E5A" w:rsidRPr="00E04C32" w:rsidRDefault="00DA1E5A" w:rsidP="00091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1E5A" w:rsidRPr="00E04C32" w14:paraId="31E2B847" w14:textId="77777777" w:rsidTr="00091DB6">
        <w:tc>
          <w:tcPr>
            <w:tcW w:w="43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32CD" w14:textId="77777777" w:rsidR="00DA1E5A" w:rsidRPr="00E04C32" w:rsidRDefault="00DA1E5A" w:rsidP="00091D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BDBD" w14:textId="77777777" w:rsidR="00DA1E5A" w:rsidRPr="00E04C32" w:rsidRDefault="00DA1E5A" w:rsidP="00091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1C4539B" w14:textId="77777777" w:rsidR="00DA1E5A" w:rsidRPr="00E04C32" w:rsidRDefault="00DA1E5A" w:rsidP="00DA1E5A">
      <w:pPr>
        <w:tabs>
          <w:tab w:val="left" w:pos="4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85D04" w14:textId="77777777" w:rsidR="00DA1E5A" w:rsidRPr="00E04C32" w:rsidRDefault="00DA1E5A" w:rsidP="00DA1E5A">
      <w:pPr>
        <w:tabs>
          <w:tab w:val="left" w:pos="45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стоимость оказания услуг Исполнителем (выполнения работ, поставки товаров) составляет _________ (________________) рублей ___ копеек, в том числе НДС _______ (______) рублей ___ копеек / указанная сумма НДС не облагается.</w:t>
      </w:r>
    </w:p>
    <w:p w14:paraId="78A53805" w14:textId="77777777" w:rsidR="00DA1E5A" w:rsidRPr="00E04C32" w:rsidRDefault="00DA1E5A" w:rsidP="00DA1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630249" w14:textId="77777777" w:rsidR="00DA1E5A" w:rsidRPr="00E04C32" w:rsidRDefault="00DA1E5A" w:rsidP="00DA1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5BAF11" w14:textId="77777777" w:rsidR="00DA1E5A" w:rsidRPr="00E04C32" w:rsidRDefault="00DA1E5A" w:rsidP="00DA1E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участника отбора </w:t>
      </w:r>
    </w:p>
    <w:p w14:paraId="42580574" w14:textId="77777777" w:rsidR="00DA1E5A" w:rsidRPr="00E04C32" w:rsidRDefault="00DA1E5A" w:rsidP="00DA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5D60ABB" w14:textId="77777777" w:rsidR="00DA1E5A" w:rsidRPr="00E04C32" w:rsidRDefault="00DA1E5A" w:rsidP="00DA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подпись</w:t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</w:t>
      </w:r>
    </w:p>
    <w:p w14:paraId="3F668EBC" w14:textId="77777777" w:rsidR="00DA1E5A" w:rsidRPr="00E04C32" w:rsidRDefault="00DA1E5A" w:rsidP="00DA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EA43A" w14:textId="77777777" w:rsidR="00DA1E5A" w:rsidRPr="00E04C32" w:rsidRDefault="00DA1E5A" w:rsidP="00DA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F2E6C" w14:textId="77777777" w:rsidR="00DA1E5A" w:rsidRPr="00E04C32" w:rsidRDefault="00DA1E5A" w:rsidP="00DA1E5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поставщик услуг (работ, товаров) является плательщиком налога на добавленную стоимость (НДС), то сумма НДС должна быть вынесена в таблице отдельной строкой.</w:t>
      </w:r>
    </w:p>
    <w:p w14:paraId="2154A78C" w14:textId="77777777" w:rsidR="00DA1E5A" w:rsidRPr="00E04C32" w:rsidRDefault="00DA1E5A" w:rsidP="00DA1E5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C762F" w14:textId="77777777" w:rsidR="00DA1E5A" w:rsidRPr="00E04C32" w:rsidRDefault="00DA1E5A" w:rsidP="00DA1E5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EC3A0" w14:textId="77777777" w:rsidR="00DA1E5A" w:rsidRPr="00E04C32" w:rsidRDefault="00DA1E5A" w:rsidP="00DA1E5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3AB7E" w14:textId="77777777" w:rsidR="00DA1E5A" w:rsidRPr="00E04C32" w:rsidRDefault="00DA1E5A" w:rsidP="00DA1E5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6B680" w14:textId="77777777" w:rsidR="00DA1E5A" w:rsidRDefault="00DA1E5A" w:rsidP="00DA1E5A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4090B" w14:textId="77777777" w:rsidR="00DA1E5A" w:rsidRDefault="00DA1E5A" w:rsidP="00DA1E5A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BE89C" w14:textId="77777777" w:rsidR="00213ED8" w:rsidRPr="00945D51" w:rsidRDefault="00213ED8" w:rsidP="00213E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77D7E" w14:textId="77777777" w:rsidR="00213ED8" w:rsidRPr="00945D51" w:rsidRDefault="00213ED8" w:rsidP="00213E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615EC" w14:textId="77777777" w:rsidR="00213ED8" w:rsidRPr="00945D51" w:rsidRDefault="00213ED8" w:rsidP="00213E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4060E" w14:textId="77777777" w:rsidR="00213ED8" w:rsidRPr="00945D51" w:rsidRDefault="00213ED8" w:rsidP="00213E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87A88" w14:textId="77777777" w:rsidR="009F6FF6" w:rsidRDefault="009F6FF6"/>
    <w:sectPr w:rsidR="009F6FF6" w:rsidSect="00395665">
      <w:footerReference w:type="default" r:id="rId7"/>
      <w:pgSz w:w="12240" w:h="15840"/>
      <w:pgMar w:top="720" w:right="720" w:bottom="14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C71E" w14:textId="77777777" w:rsidR="007B698F" w:rsidRDefault="007B698F" w:rsidP="00E73AA1">
      <w:pPr>
        <w:spacing w:after="0" w:line="240" w:lineRule="auto"/>
      </w:pPr>
      <w:r>
        <w:separator/>
      </w:r>
    </w:p>
  </w:endnote>
  <w:endnote w:type="continuationSeparator" w:id="0">
    <w:p w14:paraId="55A19B97" w14:textId="77777777" w:rsidR="007B698F" w:rsidRDefault="007B698F" w:rsidP="00E7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869342"/>
      <w:docPartObj>
        <w:docPartGallery w:val="Page Numbers (Bottom of Page)"/>
        <w:docPartUnique/>
      </w:docPartObj>
    </w:sdtPr>
    <w:sdtEndPr/>
    <w:sdtContent>
      <w:p w14:paraId="07C76A8F" w14:textId="6FB3BB7F" w:rsidR="00E73AA1" w:rsidRDefault="00E73A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245DAB" w14:textId="77777777" w:rsidR="00E73AA1" w:rsidRDefault="00E73A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3379" w14:textId="77777777" w:rsidR="007B698F" w:rsidRDefault="007B698F" w:rsidP="00E73AA1">
      <w:pPr>
        <w:spacing w:after="0" w:line="240" w:lineRule="auto"/>
      </w:pPr>
      <w:r>
        <w:separator/>
      </w:r>
    </w:p>
  </w:footnote>
  <w:footnote w:type="continuationSeparator" w:id="0">
    <w:p w14:paraId="587AAD81" w14:textId="77777777" w:rsidR="007B698F" w:rsidRDefault="007B698F" w:rsidP="00E7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619"/>
    <w:multiLevelType w:val="hybridMultilevel"/>
    <w:tmpl w:val="E50224B0"/>
    <w:lvl w:ilvl="0" w:tplc="6AE8BF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D36655"/>
    <w:multiLevelType w:val="multilevel"/>
    <w:tmpl w:val="90BE42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4E985545"/>
    <w:multiLevelType w:val="hybridMultilevel"/>
    <w:tmpl w:val="11B47BA4"/>
    <w:lvl w:ilvl="0" w:tplc="CB5E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71144"/>
    <w:multiLevelType w:val="multilevel"/>
    <w:tmpl w:val="EFC6FE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0431BE6"/>
    <w:multiLevelType w:val="hybridMultilevel"/>
    <w:tmpl w:val="FD68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7C"/>
    <w:rsid w:val="00003AFE"/>
    <w:rsid w:val="000123D2"/>
    <w:rsid w:val="00164D26"/>
    <w:rsid w:val="001C4561"/>
    <w:rsid w:val="00213ED8"/>
    <w:rsid w:val="002342C8"/>
    <w:rsid w:val="002E4F4A"/>
    <w:rsid w:val="002F0E01"/>
    <w:rsid w:val="00350BF1"/>
    <w:rsid w:val="00395665"/>
    <w:rsid w:val="00407564"/>
    <w:rsid w:val="004627FF"/>
    <w:rsid w:val="00472B10"/>
    <w:rsid w:val="004E39BC"/>
    <w:rsid w:val="006E1327"/>
    <w:rsid w:val="007B698F"/>
    <w:rsid w:val="0086390B"/>
    <w:rsid w:val="008C30DB"/>
    <w:rsid w:val="008E7491"/>
    <w:rsid w:val="008F2626"/>
    <w:rsid w:val="009D1857"/>
    <w:rsid w:val="009F1A76"/>
    <w:rsid w:val="009F6FF6"/>
    <w:rsid w:val="00A7346B"/>
    <w:rsid w:val="00AE4DE1"/>
    <w:rsid w:val="00AF3D03"/>
    <w:rsid w:val="00B368F6"/>
    <w:rsid w:val="00B424B3"/>
    <w:rsid w:val="00B8763B"/>
    <w:rsid w:val="00BD722A"/>
    <w:rsid w:val="00C12493"/>
    <w:rsid w:val="00C7739B"/>
    <w:rsid w:val="00CF1855"/>
    <w:rsid w:val="00D1327C"/>
    <w:rsid w:val="00D507F8"/>
    <w:rsid w:val="00DA1E5A"/>
    <w:rsid w:val="00E7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4D55"/>
  <w15:chartTrackingRefBased/>
  <w15:docId w15:val="{83C84BFC-0D11-4823-9552-DD44DCC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13ED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3ED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3ED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123D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DA1E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AA1"/>
  </w:style>
  <w:style w:type="paragraph" w:styleId="a8">
    <w:name w:val="footer"/>
    <w:basedOn w:val="a"/>
    <w:link w:val="a9"/>
    <w:uiPriority w:val="99"/>
    <w:unhideWhenUsed/>
    <w:rsid w:val="00E7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UserFMOO126</dc:creator>
  <cp:keywords/>
  <dc:description/>
  <cp:lastModifiedBy>Тинякова</cp:lastModifiedBy>
  <cp:revision>25</cp:revision>
  <cp:lastPrinted>2021-04-28T14:40:00Z</cp:lastPrinted>
  <dcterms:created xsi:type="dcterms:W3CDTF">2020-06-01T08:07:00Z</dcterms:created>
  <dcterms:modified xsi:type="dcterms:W3CDTF">2021-10-21T14:07:00Z</dcterms:modified>
</cp:coreProperties>
</file>