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21150279"/>
      <w:bookmarkStart w:id="1" w:name="_Hlk121130525"/>
    </w:p>
    <w:bookmarkEnd w:id="0"/>
    <w:bookmarkEnd w:id="1"/>
    <w:p w:rsidR="00F14E35" w:rsidRPr="00F14E35" w:rsidRDefault="00F14E35" w:rsidP="00F14E35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E35">
        <w:rPr>
          <w:rFonts w:ascii="Times New Roman" w:eastAsia="Times New Roman" w:hAnsi="Times New Roman" w:cs="Times New Roman"/>
          <w:b/>
          <w:lang w:eastAsia="ru-RU"/>
        </w:rPr>
        <w:t xml:space="preserve">Согласие на обработку персональных данных </w:t>
      </w:r>
    </w:p>
    <w:p w:rsidR="00F14E35" w:rsidRPr="00F14E35" w:rsidRDefault="00F14E35" w:rsidP="00F14E35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/>
          <w:lang w:eastAsia="ru-RU"/>
        </w:rPr>
        <w:t>(для клиентов/представителей клиентов ОРЦПЭ)</w:t>
      </w:r>
      <w:r w:rsidRPr="00F14E35">
        <w:rPr>
          <w:rFonts w:ascii="Times New Roman" w:eastAsia="Times New Roman" w:hAnsi="Times New Roman" w:cs="Times New Roman"/>
          <w:b/>
          <w:lang w:eastAsia="ru-RU"/>
        </w:rPr>
        <w:br/>
      </w:r>
      <w:r w:rsidRPr="00F14E35">
        <w:rPr>
          <w:rFonts w:ascii="Times New Roman" w:eastAsia="Times New Roman" w:hAnsi="Times New Roman" w:cs="Times New Roman"/>
          <w:bCs/>
          <w:lang w:eastAsia="ru-RU"/>
        </w:rPr>
        <w:t>Я,______________________________________________________________________________________________________,паспорт ____________, выдан (дата, кем)_____________________________________________________________________,</w:t>
      </w:r>
    </w:p>
    <w:p w:rsidR="00F14E35" w:rsidRPr="00F14E35" w:rsidRDefault="00F14E35" w:rsidP="00F14E3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адрес регистрации__________________________________________________, номер мобильного телефона ________________________, адрес </w:t>
      </w:r>
      <w:r w:rsidRPr="00F14E35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>-</w:t>
      </w:r>
      <w:r w:rsidRPr="00F14E35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________________________ именуемый в дальнейшем «Субъект», даю согласие НО МКК «ФМОО» (ИНН/ОГРН 5753990187/11257000000183) в интересах Орловского регионального Центра поддержки экспорта,  находящегося  по адресу: г. Орел, ул. Салтыкова-Щедрина, д.34 оф. 114, и </w:t>
      </w:r>
      <w:r w:rsidRPr="00F14E35">
        <w:rPr>
          <w:rFonts w:ascii="Times New Roman" w:eastAsia="Times New Roman" w:hAnsi="Times New Roman" w:cs="Times New Roman"/>
          <w:lang w:eastAsia="ru-RU"/>
        </w:rPr>
        <w:t>АО «Российский экспортный центр» (ОГРН 1157746363994, ИНН: 7703376553),  находящемуся  по адресу:  123610, Краснопресненская наб. г. Москва , д.12, подъезд  9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( далее – Операторам)  на:</w:t>
      </w:r>
    </w:p>
    <w:p w:rsidR="00F14E35" w:rsidRPr="00F14E35" w:rsidRDefault="00F14E35" w:rsidP="00F14E3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Обработку персональных данных (далее - </w:t>
      </w:r>
      <w:proofErr w:type="spellStart"/>
      <w:r w:rsidRPr="00F14E35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), приведенных в пункте 3 настоящего согласия, в связи с рассмотрением заявки на заключение договора с ОРЦЭ НО МКК «ФМОО» </w:t>
      </w:r>
      <w:proofErr w:type="gramStart"/>
      <w:r w:rsidRPr="00F14E35">
        <w:rPr>
          <w:rFonts w:ascii="Times New Roman" w:eastAsia="Times New Roman" w:hAnsi="Times New Roman" w:cs="Times New Roman"/>
          <w:bCs/>
          <w:lang w:eastAsia="ru-RU"/>
        </w:rPr>
        <w:t>и  его</w:t>
      </w:r>
      <w:proofErr w:type="gram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 исполнением.</w:t>
      </w:r>
    </w:p>
    <w:p w:rsidR="00F14E35" w:rsidRPr="00F14E35" w:rsidRDefault="00F14E35" w:rsidP="00F14E3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Субъект дает согласие на обработку Операторами своих </w:t>
      </w:r>
      <w:proofErr w:type="spellStart"/>
      <w:r w:rsidRPr="00F14E35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, т.е. совершение следующих действий: сбор, систематизация, накопление, хранение, уточнение (обновление, изменение), использование, передачу (органам исполнительной власти, Учредителям Операторов, и др. согласно законодательству РФ), обезличивание, блокирование, уничтожение, трансграничную передачу ,при этом описание вышеуказанных способов обработки данных приведено в Федеральном законе от 27.07.2006 № 152-ФЗ «О персональных данных» (далее ФЗ «О </w:t>
      </w:r>
      <w:proofErr w:type="spellStart"/>
      <w:r w:rsidRPr="00F14E35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F14E35">
        <w:rPr>
          <w:rFonts w:ascii="Times New Roman" w:eastAsia="Times New Roman" w:hAnsi="Times New Roman" w:cs="Times New Roman"/>
          <w:bCs/>
          <w:lang w:eastAsia="ru-RU"/>
        </w:rPr>
        <w:t>»).</w:t>
      </w:r>
    </w:p>
    <w:p w:rsidR="00F14E35" w:rsidRPr="00F14E35" w:rsidRDefault="00F14E35" w:rsidP="00F14E3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>Перечень персональных данных и цели обработки персональных данных</w:t>
      </w: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5237"/>
        <w:gridCol w:w="5143"/>
      </w:tblGrid>
      <w:tr w:rsidR="00F14E35" w:rsidRPr="00F14E35" w:rsidTr="00F62368">
        <w:trPr>
          <w:trHeight w:val="152"/>
          <w:jc w:val="center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tabs>
                <w:tab w:val="left" w:pos="61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4E35">
              <w:rPr>
                <w:rFonts w:ascii="Times New Roman" w:eastAsia="Times New Roman" w:hAnsi="Times New Roman" w:cs="Times New Roman"/>
                <w:b/>
              </w:rPr>
              <w:t xml:space="preserve">Цель обработки </w:t>
            </w:r>
            <w:proofErr w:type="spellStart"/>
            <w:r w:rsidRPr="00F14E35">
              <w:rPr>
                <w:rFonts w:ascii="Times New Roman" w:eastAsia="Times New Roman" w:hAnsi="Times New Roman" w:cs="Times New Roman"/>
                <w:b/>
              </w:rPr>
              <w:t>ПДн</w:t>
            </w:r>
            <w:proofErr w:type="spellEnd"/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E35" w:rsidRPr="00F14E35" w:rsidRDefault="00F14E35" w:rsidP="00F14E35">
            <w:pPr>
              <w:tabs>
                <w:tab w:val="left" w:pos="61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4E35">
              <w:rPr>
                <w:rFonts w:ascii="Times New Roman" w:eastAsia="Times New Roman" w:hAnsi="Times New Roman" w:cs="Times New Roman"/>
                <w:b/>
              </w:rPr>
              <w:t xml:space="preserve">Перечень </w:t>
            </w:r>
            <w:proofErr w:type="spellStart"/>
            <w:r w:rsidRPr="00F14E35">
              <w:rPr>
                <w:rFonts w:ascii="Times New Roman" w:eastAsia="Times New Roman" w:hAnsi="Times New Roman" w:cs="Times New Roman"/>
                <w:b/>
              </w:rPr>
              <w:t>ПДн</w:t>
            </w:r>
            <w:proofErr w:type="spellEnd"/>
          </w:p>
        </w:tc>
      </w:tr>
      <w:tr w:rsidR="00F14E35" w:rsidRPr="00F14E35" w:rsidTr="00F62368">
        <w:trPr>
          <w:trHeight w:val="239"/>
          <w:jc w:val="center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tabs>
                <w:tab w:val="right" w:pos="445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Принятие решения о заключении Договора </w:t>
            </w:r>
          </w:p>
        </w:tc>
        <w:tc>
          <w:tcPr>
            <w:tcW w:w="5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spacing w:before="100" w:beforeAutospacing="1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>фамилия, имя, отчество; год, месяц, дата и место рождения; адрес; сведения о гражданстве, паспортные данные или данные иного документа, удостоверяющего личность (серия, номер, дата выдачи, орган выдавший документ), сведения об ИНН, ОГРНИП, номера телефонов (сотовый, рабочий, домашний, адреса электронной почты), данные о доходах ИП (движения по расчетным счетам, налоговые декларации, управленческие записи и др.)</w:t>
            </w:r>
          </w:p>
        </w:tc>
      </w:tr>
      <w:tr w:rsidR="00F14E35" w:rsidRPr="00F14E35" w:rsidTr="00F62368">
        <w:trPr>
          <w:trHeight w:val="239"/>
          <w:jc w:val="center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tabs>
                <w:tab w:val="right" w:pos="445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Исполнение условий Договора </w:t>
            </w:r>
          </w:p>
        </w:tc>
        <w:tc>
          <w:tcPr>
            <w:tcW w:w="5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E35" w:rsidRPr="00F14E35" w:rsidRDefault="00F14E35" w:rsidP="00F14E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14E35" w:rsidRPr="00F14E35" w:rsidTr="00F62368">
        <w:trPr>
          <w:trHeight w:val="970"/>
          <w:jc w:val="center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Формирование статистических отчетов для исполнительных органов власти, </w:t>
            </w:r>
          </w:p>
          <w:p w:rsidR="00F14E35" w:rsidRPr="00F14E35" w:rsidRDefault="00F14E35" w:rsidP="00F14E3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kern w:val="36"/>
              </w:rPr>
              <w:t>в целях мониторинга, проводимого АО «Российский экспортный центр»</w:t>
            </w:r>
          </w:p>
        </w:tc>
        <w:tc>
          <w:tcPr>
            <w:tcW w:w="5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E35" w:rsidRPr="00F14E35" w:rsidRDefault="00F14E35" w:rsidP="00F14E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14E35" w:rsidRPr="00F14E35" w:rsidTr="00F62368">
        <w:trPr>
          <w:trHeight w:val="479"/>
          <w:jc w:val="center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>Организация форумов, обучающих и др. мероприятий, публикации в СМИ и сети Интернет</w:t>
            </w:r>
          </w:p>
        </w:tc>
        <w:tc>
          <w:tcPr>
            <w:tcW w:w="5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E35" w:rsidRPr="00F14E35" w:rsidRDefault="00F14E35" w:rsidP="00F14E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14E35" w:rsidRPr="00F14E35" w:rsidTr="00F62368">
        <w:trPr>
          <w:trHeight w:val="970"/>
          <w:jc w:val="center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5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E35" w:rsidRPr="00F14E35" w:rsidRDefault="00F14E35" w:rsidP="00F14E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bCs/>
          <w:vanish/>
          <w:lang w:eastAsia="ru-RU"/>
        </w:rPr>
      </w:pPr>
    </w:p>
    <w:p w:rsidR="00F14E35" w:rsidRPr="00F14E35" w:rsidRDefault="00F14E35" w:rsidP="00F14E35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 xml:space="preserve">4. Отдельно от иных согласий, настоящим документом мною оформляется согласие/разрешение на распространение Операторами перечня персональных данных по всем </w:t>
      </w:r>
      <w:proofErr w:type="gramStart"/>
      <w:r w:rsidRPr="00F14E35">
        <w:rPr>
          <w:rFonts w:ascii="Times New Roman" w:eastAsia="Times New Roman" w:hAnsi="Times New Roman" w:cs="Times New Roman"/>
          <w:bCs/>
          <w:lang w:eastAsia="ru-RU"/>
        </w:rPr>
        <w:t>категориям  персональных</w:t>
      </w:r>
      <w:proofErr w:type="gram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данных, за исключением специальных,  согласно п.3. настоящего Согласия (в том числе размещение в Интернете, СМИ и др. незапрещенными способами), в том числе на информационных ресурсах операторов  https://fmoo.msb-orel.ru/ ,  </w:t>
      </w:r>
      <w:r w:rsidRPr="00F14E35">
        <w:rPr>
          <w:rFonts w:ascii="Times New Roman" w:eastAsia="Times New Roman" w:hAnsi="Times New Roman" w:cs="Times New Roman"/>
          <w:bCs/>
          <w:lang w:val="en-US" w:eastAsia="ru-RU"/>
        </w:rPr>
        <w:t>export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>57.</w:t>
      </w:r>
      <w:proofErr w:type="spellStart"/>
      <w:r w:rsidRPr="00F14E35">
        <w:rPr>
          <w:rFonts w:ascii="Times New Roman" w:eastAsia="Times New Roman" w:hAnsi="Times New Roman" w:cs="Times New Roman"/>
          <w:bCs/>
          <w:lang w:val="en-US" w:eastAsia="ru-RU"/>
        </w:rPr>
        <w:t>ru</w:t>
      </w:r>
      <w:proofErr w:type="spell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 в целях , указанных  в п.3. , без каких-либо условий и запретов.                </w:t>
      </w:r>
    </w:p>
    <w:p w:rsidR="00F14E35" w:rsidRPr="00F14E35" w:rsidRDefault="00F14E35" w:rsidP="00F14E35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 xml:space="preserve">5. Срок действия согласия на обработку персональных данных устанавливается на период: с момента получения персональных данных Оператором, до истечения сроков хранения документов. Согласие может быть отозвано Субъектом по письменному заявлению на основании п. 4 ст. 9 закона ФЗ «О </w:t>
      </w:r>
      <w:proofErr w:type="spellStart"/>
      <w:r w:rsidRPr="00F14E35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F14E35">
        <w:rPr>
          <w:rFonts w:ascii="Times New Roman" w:eastAsia="Times New Roman" w:hAnsi="Times New Roman" w:cs="Times New Roman"/>
          <w:bCs/>
          <w:lang w:eastAsia="ru-RU"/>
        </w:rPr>
        <w:t>», если иное не предусмотрено федеральным законодательством.</w:t>
      </w:r>
    </w:p>
    <w:p w:rsidR="00F14E35" w:rsidRPr="00F14E35" w:rsidRDefault="00F14E35" w:rsidP="00F14E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F14E35">
        <w:rPr>
          <w:rFonts w:ascii="Times New Roman" w:eastAsia="Times New Roman" w:hAnsi="Times New Roman" w:cs="Times New Roman"/>
          <w:lang w:eastAsia="ru-RU"/>
        </w:rPr>
        <w:t xml:space="preserve">Настоящим документом юридическое лицо подтверждает, что, если им будут предоставляться личные данные работников/представителей, субъект МСП обязуется оформить согласие работников/представителей на предоставление их персональных данных в соответствии с требованиями нормативно-правовых актов и незамедлительно предоставляться их по запросу Фонда. В случае неисполнения данных обязанностей, субъект МСП обязан компенсировать в полном объеме все издержки и санкции, наложенные </w:t>
      </w:r>
      <w:proofErr w:type="spellStart"/>
      <w:r w:rsidRPr="00F14E35">
        <w:rPr>
          <w:rFonts w:ascii="Times New Roman" w:eastAsia="Times New Roman" w:hAnsi="Times New Roman" w:cs="Times New Roman"/>
          <w:lang w:eastAsia="ru-RU"/>
        </w:rPr>
        <w:t>управомоченными</w:t>
      </w:r>
      <w:proofErr w:type="spellEnd"/>
      <w:r w:rsidRPr="00F14E35">
        <w:rPr>
          <w:rFonts w:ascii="Times New Roman" w:eastAsia="Times New Roman" w:hAnsi="Times New Roman" w:cs="Times New Roman"/>
          <w:lang w:eastAsia="ru-RU"/>
        </w:rPr>
        <w:t xml:space="preserve"> органами </w:t>
      </w:r>
      <w:proofErr w:type="gramStart"/>
      <w:r w:rsidRPr="00F14E35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F14E35">
        <w:rPr>
          <w:rFonts w:ascii="Times New Roman" w:eastAsia="Times New Roman" w:hAnsi="Times New Roman" w:cs="Times New Roman"/>
          <w:lang w:eastAsia="ru-RU"/>
        </w:rPr>
        <w:t xml:space="preserve"> НО МКК «ФМОО».     </w:t>
      </w:r>
    </w:p>
    <w:p w:rsidR="00F14E35" w:rsidRPr="00F14E35" w:rsidRDefault="00F14E35" w:rsidP="00F14E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>Субъект ПДн_______________________________________________________________</w:t>
      </w:r>
    </w:p>
    <w:p w:rsidR="00F14E35" w:rsidRPr="00F14E35" w:rsidRDefault="00F14E35" w:rsidP="00F14E3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 xml:space="preserve">подпись 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>дата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>расшифровка</w:t>
      </w:r>
    </w:p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E35" w:rsidRPr="00F14E35" w:rsidRDefault="00F14E35" w:rsidP="00F14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МКК «ФМОО»</w:t>
      </w:r>
    </w:p>
    <w:p w:rsidR="00F14E35" w:rsidRPr="00F14E35" w:rsidRDefault="00F14E35" w:rsidP="00F14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Орловский региональный Центр поддержки экспорта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ИСПОЛЬЗОВАНИЕ ИЗОБРАЖЕНИЯ И ГОЛОСА ГРАЖДАНИНА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       _________ г.р.</w:t>
      </w:r>
      <w:proofErr w:type="gramStart"/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даю</w:t>
      </w:r>
      <w:proofErr w:type="gramEnd"/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использование всеми незапрещенными способами  своих изображений и голоса в рекламных, информационных и иных материалах, размещаемых на наружных и внутренних стендах, в печатных изданиях, в сети Интернет и иных местах  без выплаты мне вознаграждения. 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Согласие распространяется на все мои изображения, а именно </w:t>
      </w:r>
      <w:proofErr w:type="gramStart"/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 видеозаписи</w:t>
      </w:r>
      <w:proofErr w:type="gramEnd"/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иные объекты, воспроизводящие изображения и голос, полученные _____________________________________________________________________________ _____________________________________________________________________________ 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(например, в процессе съемки) (указать дату съемки) 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Настоящим предоставляю Вам право обнародовать и в дальнейшем использовать мои изображения и голос полностью или фрагментарно: воспроизводить, распространять любым путем или </w:t>
      </w:r>
      <w:proofErr w:type="gramStart"/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  изображения</w:t>
      </w:r>
      <w:proofErr w:type="gramEnd"/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голос, осуществлять публичный показ,  предоставлять оригиналы или экземпляры изображений и голоса, сообщать в эфир и по кабелю, перерабатывать, доводить до всеобщего сведения и применять иные формы использования, в том числе трансграничную передачу. </w:t>
      </w:r>
    </w:p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Кроме того, Вам разрешается передавать права на мои </w:t>
      </w:r>
      <w:proofErr w:type="gramStart"/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 и</w:t>
      </w:r>
      <w:proofErr w:type="gramEnd"/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   третьим лицам в целях _____________________________________________________________________________ _____________________________________________________________________________ 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и голос нельзя использовать способами, порочащими мою честь, достоинство и деловую репутацию. Изображения могут быть использованы согласно установленным срокам хранения.  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инициалы, фамилия) 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14E35" w:rsidRPr="00F14E35" w:rsidRDefault="00F14E35" w:rsidP="00F1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4E35" w:rsidRPr="00F14E35" w:rsidRDefault="00F14E35" w:rsidP="00F14E35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E35">
        <w:rPr>
          <w:rFonts w:ascii="Times New Roman" w:eastAsia="Times New Roman" w:hAnsi="Times New Roman" w:cs="Times New Roman"/>
          <w:b/>
          <w:lang w:eastAsia="ru-RU"/>
        </w:rPr>
        <w:t xml:space="preserve">Согласие на обработку персональных данных </w:t>
      </w:r>
    </w:p>
    <w:p w:rsidR="00F14E35" w:rsidRPr="00F14E35" w:rsidRDefault="00F14E35" w:rsidP="00F14E35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E35">
        <w:rPr>
          <w:rFonts w:ascii="Times New Roman" w:eastAsia="Times New Roman" w:hAnsi="Times New Roman" w:cs="Times New Roman"/>
          <w:b/>
          <w:lang w:eastAsia="ru-RU"/>
        </w:rPr>
        <w:t>(для представителей клиентов ОРЦПЭ – юридических лиц)</w:t>
      </w:r>
      <w:r w:rsidRPr="00F14E35">
        <w:rPr>
          <w:rFonts w:ascii="Times New Roman" w:eastAsia="Times New Roman" w:hAnsi="Times New Roman" w:cs="Times New Roman"/>
          <w:b/>
          <w:lang w:eastAsia="ru-RU"/>
        </w:rPr>
        <w:br/>
        <w:t xml:space="preserve"> </w:t>
      </w:r>
    </w:p>
    <w:p w:rsidR="00F14E35" w:rsidRPr="00F14E35" w:rsidRDefault="00F14E35" w:rsidP="00F14E3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1.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>Я,_</w:t>
      </w:r>
      <w:proofErr w:type="gram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______________________________________________________________________________ дата рождения     ___________________________, </w:t>
      </w:r>
    </w:p>
    <w:p w:rsidR="00F14E35" w:rsidRPr="00F14E35" w:rsidRDefault="00F14E35" w:rsidP="00F14E3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адрес </w:t>
      </w:r>
      <w:r w:rsidRPr="00F14E35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>-</w:t>
      </w:r>
      <w:r w:rsidRPr="00F14E35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________________________, т. _____________________________ именуемый в дальнейшем «Субъект», даю согласие НО МКК «ФМОО» (ИНН/ОГРН 5753990187/11257000000183) в интересах Орловского регионального Центра поддержки </w:t>
      </w:r>
      <w:proofErr w:type="gramStart"/>
      <w:r w:rsidRPr="00F14E35">
        <w:rPr>
          <w:rFonts w:ascii="Times New Roman" w:eastAsia="Times New Roman" w:hAnsi="Times New Roman" w:cs="Times New Roman"/>
          <w:bCs/>
          <w:lang w:eastAsia="ru-RU"/>
        </w:rPr>
        <w:t>экспорта,  находящегося</w:t>
      </w:r>
      <w:proofErr w:type="gram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 по адресу: г. Орел, ул. Салтыкова-Щедрина, д.34 оф. 114, и </w:t>
      </w:r>
      <w:r w:rsidRPr="00F14E35">
        <w:rPr>
          <w:rFonts w:ascii="Times New Roman" w:eastAsia="Times New Roman" w:hAnsi="Times New Roman" w:cs="Times New Roman"/>
          <w:lang w:eastAsia="ru-RU"/>
        </w:rPr>
        <w:t>АО «Российский экспортный центр» (ОГРН 1157746363994, ИНН: 7703376553),  находящемуся  по адресу:  123610, Краснопресненская наб. г. Москва , д.12, подъезд  9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( далее – Операторам)  на:</w:t>
      </w:r>
    </w:p>
    <w:p w:rsidR="00F14E35" w:rsidRPr="00F14E35" w:rsidRDefault="00F14E35" w:rsidP="00F14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Обработку персональных данных (далее - </w:t>
      </w:r>
      <w:proofErr w:type="spellStart"/>
      <w:r w:rsidRPr="00F14E35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), приведенных в пункте 1. настоящего согласия, в связи с рассмотрением заявки на заключение договора с ОРЦЭ НО МКК «ФМОО» </w:t>
      </w:r>
      <w:proofErr w:type="gramStart"/>
      <w:r w:rsidRPr="00F14E35">
        <w:rPr>
          <w:rFonts w:ascii="Times New Roman" w:eastAsia="Times New Roman" w:hAnsi="Times New Roman" w:cs="Times New Roman"/>
          <w:bCs/>
          <w:lang w:eastAsia="ru-RU"/>
        </w:rPr>
        <w:t>и  его</w:t>
      </w:r>
      <w:proofErr w:type="gram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 исполнением.</w:t>
      </w:r>
    </w:p>
    <w:p w:rsidR="00F14E35" w:rsidRPr="00F14E35" w:rsidRDefault="00F14E35" w:rsidP="00F14E35">
      <w:pPr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Субъект дает согласие на обработку Операторами своих </w:t>
      </w:r>
      <w:proofErr w:type="spellStart"/>
      <w:r w:rsidRPr="00F14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ПДн</w:t>
      </w:r>
      <w:proofErr w:type="spellEnd"/>
      <w:r w:rsidRPr="00F14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т.е.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размещение в Интернете, СМИ), передачу (органам исполнительной власти, Учредителям Операторов, трансграничную передачу и др. согласно законодательству РФ), обезличивание, бло</w:t>
      </w:r>
      <w:bookmarkStart w:id="2" w:name="_GoBack"/>
      <w:bookmarkEnd w:id="2"/>
      <w:r w:rsidRPr="00F14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кирование, уничтожение, при этом описание вышеуказанных способов обработки данных приведено в Федеральном законе от 27.07.2006 № 152-ФЗ «О персональных данных» (далее ФЗ «О </w:t>
      </w:r>
      <w:proofErr w:type="spellStart"/>
      <w:r w:rsidRPr="00F14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ПДн</w:t>
      </w:r>
      <w:proofErr w:type="spellEnd"/>
      <w:r w:rsidRPr="00F14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»).</w:t>
      </w:r>
    </w:p>
    <w:p w:rsidR="00F14E35" w:rsidRPr="00F14E35" w:rsidRDefault="00F14E35" w:rsidP="00F14E3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>Перечень персональных данных и цели обработки персональных данных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39"/>
        <w:gridCol w:w="4541"/>
      </w:tblGrid>
      <w:tr w:rsidR="00F14E35" w:rsidRPr="00F14E35" w:rsidTr="00F62368">
        <w:trPr>
          <w:trHeight w:val="152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tabs>
                <w:tab w:val="left" w:pos="6186"/>
              </w:tabs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4E35">
              <w:rPr>
                <w:rFonts w:ascii="Times New Roman" w:eastAsia="Times New Roman" w:hAnsi="Times New Roman" w:cs="Times New Roman"/>
                <w:b/>
              </w:rPr>
              <w:t xml:space="preserve">Цель обработки </w:t>
            </w:r>
            <w:proofErr w:type="spellStart"/>
            <w:r w:rsidRPr="00F14E35">
              <w:rPr>
                <w:rFonts w:ascii="Times New Roman" w:eastAsia="Times New Roman" w:hAnsi="Times New Roman" w:cs="Times New Roman"/>
                <w:b/>
              </w:rPr>
              <w:t>ПДн</w:t>
            </w:r>
            <w:proofErr w:type="spellEnd"/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E35" w:rsidRPr="00F14E35" w:rsidRDefault="00F14E35" w:rsidP="00F14E35">
            <w:pPr>
              <w:tabs>
                <w:tab w:val="left" w:pos="6186"/>
              </w:tabs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4E35">
              <w:rPr>
                <w:rFonts w:ascii="Times New Roman" w:eastAsia="Times New Roman" w:hAnsi="Times New Roman" w:cs="Times New Roman"/>
                <w:b/>
              </w:rPr>
              <w:t xml:space="preserve">Перечень </w:t>
            </w:r>
            <w:proofErr w:type="spellStart"/>
            <w:r w:rsidRPr="00F14E35">
              <w:rPr>
                <w:rFonts w:ascii="Times New Roman" w:eastAsia="Times New Roman" w:hAnsi="Times New Roman" w:cs="Times New Roman"/>
                <w:b/>
              </w:rPr>
              <w:t>ПДн</w:t>
            </w:r>
            <w:proofErr w:type="spellEnd"/>
          </w:p>
        </w:tc>
      </w:tr>
      <w:tr w:rsidR="00F14E35" w:rsidRPr="00F14E35" w:rsidTr="00F62368">
        <w:trPr>
          <w:trHeight w:val="239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tabs>
                <w:tab w:val="right" w:pos="4457"/>
              </w:tabs>
              <w:spacing w:after="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Принятие решения о заключении Договора 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spacing w:before="100" w:beforeAutospacing="1" w:after="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>фамилия, имя, отчество; год, месяц, дата и место рождения; номера телефонов (сотовый, рабочий, адрес электронной почты).</w:t>
            </w:r>
          </w:p>
        </w:tc>
      </w:tr>
      <w:tr w:rsidR="00F14E35" w:rsidRPr="00F14E35" w:rsidTr="00F62368">
        <w:trPr>
          <w:trHeight w:val="239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tabs>
                <w:tab w:val="right" w:pos="4457"/>
              </w:tabs>
              <w:spacing w:after="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Исполнение условий Договора </w:t>
            </w: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E35" w:rsidRPr="00F14E35" w:rsidRDefault="00F14E35" w:rsidP="00F14E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14E35" w:rsidRPr="00F14E35" w:rsidTr="00F62368">
        <w:trPr>
          <w:trHeight w:val="970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spacing w:after="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Формирование статистических отчетов для исполнительных органов власти, </w:t>
            </w:r>
          </w:p>
          <w:p w:rsidR="00F14E35" w:rsidRPr="00F14E35" w:rsidRDefault="00F14E35" w:rsidP="00F14E35">
            <w:pPr>
              <w:shd w:val="clear" w:color="auto" w:fill="FFFFFF"/>
              <w:spacing w:after="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kern w:val="36"/>
              </w:rPr>
              <w:t>в целях мониторинга, проводимого АО «Российский экспортный центр»</w:t>
            </w: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E35" w:rsidRPr="00F14E35" w:rsidRDefault="00F14E35" w:rsidP="00F14E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14E35" w:rsidRPr="00F14E35" w:rsidTr="00F62368">
        <w:trPr>
          <w:trHeight w:val="479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spacing w:after="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>Организация форумов, круглых столов, публикации в СМИ и сети Интернет</w:t>
            </w: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E35" w:rsidRPr="00F14E35" w:rsidRDefault="00F14E35" w:rsidP="00F14E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14E35" w:rsidRPr="00F14E35" w:rsidTr="00F62368">
        <w:trPr>
          <w:trHeight w:val="970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E35" w:rsidRPr="00F14E35" w:rsidRDefault="00F14E35" w:rsidP="00F14E35">
            <w:pPr>
              <w:shd w:val="clear" w:color="auto" w:fill="FFFFFF"/>
              <w:spacing w:after="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14E35">
              <w:rPr>
                <w:rFonts w:ascii="Times New Roman" w:eastAsia="Times New Roman" w:hAnsi="Times New Roman" w:cs="Times New Roman"/>
                <w:bCs/>
                <w:lang w:eastAsia="ar-SA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E35" w:rsidRPr="00F14E35" w:rsidRDefault="00F14E35" w:rsidP="00F14E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bCs/>
          <w:vanish/>
          <w:lang w:eastAsia="ru-RU"/>
        </w:rPr>
      </w:pPr>
    </w:p>
    <w:p w:rsidR="00F14E35" w:rsidRPr="00F14E35" w:rsidRDefault="00F14E35" w:rsidP="00F14E35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F14E35" w:rsidRPr="00F14E35" w:rsidRDefault="00F14E35" w:rsidP="00F14E35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 xml:space="preserve">4. Отдельно от иных согласий, настоящим документом мною оформляется согласие/разрешение на распространение Операторами перечня персональных данных по всем категориям предоставленных персональных данных, согласно п.3. настоящего Согласия (в том числе размещение в Интернете, СМИ и др. незапрещенными способами), в том числе на информационных ресурсах </w:t>
      </w:r>
      <w:proofErr w:type="gramStart"/>
      <w:r w:rsidRPr="00F14E35">
        <w:rPr>
          <w:rFonts w:ascii="Times New Roman" w:eastAsia="Times New Roman" w:hAnsi="Times New Roman" w:cs="Times New Roman"/>
          <w:bCs/>
          <w:lang w:eastAsia="ru-RU"/>
        </w:rPr>
        <w:t>операторов  https://fmoo.msb-orel.ru/</w:t>
      </w:r>
      <w:proofErr w:type="gram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,  </w:t>
      </w:r>
      <w:r w:rsidRPr="00F14E35">
        <w:rPr>
          <w:rFonts w:ascii="Times New Roman" w:eastAsia="Times New Roman" w:hAnsi="Times New Roman" w:cs="Times New Roman"/>
          <w:bCs/>
          <w:lang w:val="en-US" w:eastAsia="ru-RU"/>
        </w:rPr>
        <w:t>export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>57.</w:t>
      </w:r>
      <w:proofErr w:type="spellStart"/>
      <w:r w:rsidRPr="00F14E35">
        <w:rPr>
          <w:rFonts w:ascii="Times New Roman" w:eastAsia="Times New Roman" w:hAnsi="Times New Roman" w:cs="Times New Roman"/>
          <w:bCs/>
          <w:lang w:val="en-US" w:eastAsia="ru-RU"/>
        </w:rPr>
        <w:t>ru</w:t>
      </w:r>
      <w:proofErr w:type="spell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 в целях , указанных  в п.3. , без каких-либо условий и запретов.                </w:t>
      </w:r>
    </w:p>
    <w:p w:rsidR="00F14E35" w:rsidRPr="00F14E35" w:rsidRDefault="00F14E35" w:rsidP="00F14E35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 xml:space="preserve">5. Срок действия согласия на обработку персональных данных устанавливается на период: три года с момента исполнения договора в полном </w:t>
      </w:r>
      <w:proofErr w:type="gramStart"/>
      <w:r w:rsidRPr="00F14E35">
        <w:rPr>
          <w:rFonts w:ascii="Times New Roman" w:eastAsia="Times New Roman" w:hAnsi="Times New Roman" w:cs="Times New Roman"/>
          <w:bCs/>
          <w:lang w:eastAsia="ru-RU"/>
        </w:rPr>
        <w:t>объеме .</w:t>
      </w:r>
      <w:proofErr w:type="gram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Согласие может быть отозвано Субъектом по письменному заявлению на основании п. 4 ст. 9 закона ФЗ «О </w:t>
      </w:r>
      <w:proofErr w:type="spellStart"/>
      <w:r w:rsidRPr="00F14E35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F14E35">
        <w:rPr>
          <w:rFonts w:ascii="Times New Roman" w:eastAsia="Times New Roman" w:hAnsi="Times New Roman" w:cs="Times New Roman"/>
          <w:bCs/>
          <w:lang w:eastAsia="ru-RU"/>
        </w:rPr>
        <w:t>», если иное не предусмотрено федеральным законодательством.</w:t>
      </w:r>
    </w:p>
    <w:p w:rsidR="00F14E35" w:rsidRPr="00F14E35" w:rsidRDefault="00F14E35" w:rsidP="00F14E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Субъект </w:t>
      </w:r>
      <w:proofErr w:type="spellStart"/>
      <w:r w:rsidRPr="00F14E35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F14E35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</w:t>
      </w:r>
    </w:p>
    <w:p w:rsidR="00F14E35" w:rsidRPr="00F14E35" w:rsidRDefault="00F14E35" w:rsidP="00F14E3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 xml:space="preserve">подпись 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>дата</w:t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</w:r>
      <w:r w:rsidRPr="00F14E35">
        <w:rPr>
          <w:rFonts w:ascii="Times New Roman" w:eastAsia="Times New Roman" w:hAnsi="Times New Roman" w:cs="Times New Roman"/>
          <w:bCs/>
          <w:lang w:eastAsia="ru-RU"/>
        </w:rPr>
        <w:tab/>
        <w:t>расшифровка</w:t>
      </w:r>
    </w:p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E35" w:rsidRPr="00F14E35" w:rsidRDefault="00F14E35" w:rsidP="00F14E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E35" w:rsidRPr="00F14E35" w:rsidRDefault="00F14E35" w:rsidP="00F14E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2EA" w:rsidRDefault="00FC22EA"/>
    <w:sectPr w:rsidR="00FC22EA" w:rsidSect="00F14E35">
      <w:pgSz w:w="12240" w:h="15840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C51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88"/>
    <w:rsid w:val="00863188"/>
    <w:rsid w:val="00D14E5A"/>
    <w:rsid w:val="00F14E35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C859"/>
  <w15:chartTrackingRefBased/>
  <w15:docId w15:val="{3114830A-DE05-4E93-9766-6DD6F14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1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14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14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Fmoo122</dc:creator>
  <cp:keywords/>
  <dc:description/>
  <cp:lastModifiedBy>Fmoo122</cp:lastModifiedBy>
  <cp:revision>3</cp:revision>
  <dcterms:created xsi:type="dcterms:W3CDTF">2024-12-11T12:51:00Z</dcterms:created>
  <dcterms:modified xsi:type="dcterms:W3CDTF">2024-12-11T12:55:00Z</dcterms:modified>
</cp:coreProperties>
</file>