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E745" w14:textId="77777777" w:rsidR="00F17443" w:rsidRPr="00082675" w:rsidRDefault="00F17443" w:rsidP="00F17443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bookmarkStart w:id="0" w:name="_Toc126235067"/>
      <w:r w:rsidRPr="00082675">
        <w:rPr>
          <w:sz w:val="24"/>
          <w:szCs w:val="24"/>
        </w:rPr>
        <w:t>Приложение №1</w:t>
      </w:r>
      <w:bookmarkEnd w:id="0"/>
    </w:p>
    <w:p w14:paraId="29582473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 xml:space="preserve">к Положению о выборе и оценке </w:t>
      </w:r>
    </w:p>
    <w:p w14:paraId="357B1636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4E0FE591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20642418" w14:textId="77777777" w:rsidR="00F17443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52E6BE3F" w14:textId="0A3EA59D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Форма титульного листа для Конкурсной документации.</w:t>
      </w:r>
    </w:p>
    <w:p w14:paraId="791D572B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5A5F61E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tbl>
      <w:tblPr>
        <w:tblStyle w:val="11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529"/>
      </w:tblGrid>
      <w:tr w:rsidR="00F17443" w:rsidRPr="00082675" w14:paraId="2BBBBB63" w14:textId="77777777" w:rsidTr="006074D9">
        <w:trPr>
          <w:trHeight w:val="1210"/>
        </w:trPr>
        <w:tc>
          <w:tcPr>
            <w:tcW w:w="5214" w:type="dxa"/>
          </w:tcPr>
          <w:p w14:paraId="7ADFD382" w14:textId="77777777" w:rsidR="00F17443" w:rsidRPr="00082675" w:rsidRDefault="00F17443" w:rsidP="006074D9">
            <w:pPr>
              <w:contextualSpacing/>
              <w:rPr>
                <w:rFonts w:cs="Arial"/>
                <w:sz w:val="24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 xml:space="preserve">Исх. № ____ </w:t>
            </w:r>
          </w:p>
          <w:p w14:paraId="77C210BE" w14:textId="5B3945F1" w:rsidR="00F17443" w:rsidRPr="00082675" w:rsidRDefault="00F17443" w:rsidP="006074D9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>от «____» _________ 20</w:t>
            </w:r>
            <w:r w:rsidR="005C5005">
              <w:rPr>
                <w:rFonts w:cs="Arial"/>
                <w:sz w:val="24"/>
                <w:szCs w:val="28"/>
                <w:lang w:eastAsia="en-US"/>
              </w:rPr>
              <w:t>25 г.</w:t>
            </w:r>
          </w:p>
        </w:tc>
        <w:tc>
          <w:tcPr>
            <w:tcW w:w="5529" w:type="dxa"/>
          </w:tcPr>
          <w:p w14:paraId="6B09463A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НО МКК «ФМОО»</w:t>
            </w:r>
          </w:p>
          <w:p w14:paraId="5DD80CFD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Орловский региональный Центра поддержки экспорта</w:t>
            </w:r>
          </w:p>
          <w:p w14:paraId="447731BB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Руководителю Волковой И.А.</w:t>
            </w:r>
          </w:p>
        </w:tc>
      </w:tr>
    </w:tbl>
    <w:p w14:paraId="5C108062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001A0B05" w14:textId="77777777" w:rsidR="00F17443" w:rsidRPr="00082675" w:rsidRDefault="00F17443" w:rsidP="00F17443">
      <w:pPr>
        <w:ind w:left="5103"/>
        <w:contextualSpacing/>
        <w:jc w:val="right"/>
        <w:rPr>
          <w:rFonts w:cs="Arial"/>
          <w:sz w:val="28"/>
          <w:szCs w:val="28"/>
          <w:lang w:eastAsia="en-US"/>
        </w:rPr>
      </w:pPr>
    </w:p>
    <w:p w14:paraId="02256303" w14:textId="77777777" w:rsidR="00F17443" w:rsidRPr="00082675" w:rsidRDefault="00F17443" w:rsidP="00F17443">
      <w:pPr>
        <w:ind w:firstLine="426"/>
        <w:contextualSpacing/>
        <w:jc w:val="right"/>
        <w:rPr>
          <w:rFonts w:cs="Arial"/>
          <w:sz w:val="28"/>
          <w:szCs w:val="28"/>
          <w:lang w:eastAsia="en-US"/>
        </w:rPr>
      </w:pPr>
    </w:p>
    <w:p w14:paraId="6F54134D" w14:textId="77777777" w:rsidR="00F17443" w:rsidRPr="00082675" w:rsidRDefault="00F17443" w:rsidP="00F17443">
      <w:pPr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07755572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3B5B9A01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442FFCEB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libri" w:hAnsi="Calibri"/>
          <w:bCs/>
          <w:kern w:val="32"/>
          <w:sz w:val="32"/>
          <w:szCs w:val="32"/>
          <w:lang w:eastAsia="en-US"/>
        </w:rPr>
      </w:pPr>
    </w:p>
    <w:p w14:paraId="00069413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Конкурсная документация</w:t>
      </w:r>
    </w:p>
    <w:p w14:paraId="176B421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</w:p>
    <w:p w14:paraId="08D2639E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__________________________________</w:t>
      </w:r>
    </w:p>
    <w:p w14:paraId="0A445294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(полное название организации)</w:t>
      </w:r>
    </w:p>
    <w:p w14:paraId="7A209F3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____________________________________________________</w:t>
      </w:r>
    </w:p>
    <w:p w14:paraId="508827FC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(адрес)</w:t>
      </w:r>
    </w:p>
    <w:p w14:paraId="1272C8B0" w14:textId="77777777" w:rsidR="00F17443" w:rsidRPr="00082675" w:rsidRDefault="00F17443" w:rsidP="00F17443">
      <w:pPr>
        <w:ind w:left="6237"/>
        <w:rPr>
          <w:sz w:val="24"/>
          <w:szCs w:val="24"/>
        </w:rPr>
      </w:pPr>
      <w:r w:rsidRPr="00082675">
        <w:rPr>
          <w:bCs/>
          <w:kern w:val="32"/>
          <w:sz w:val="32"/>
          <w:szCs w:val="32"/>
          <w:lang w:eastAsia="en-US"/>
        </w:rPr>
        <w:br w:type="page"/>
      </w:r>
    </w:p>
    <w:p w14:paraId="5889CF1E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lastRenderedPageBreak/>
        <w:t>Заполняется на фирменном бланке заявителя.</w:t>
      </w:r>
    </w:p>
    <w:p w14:paraId="191C7A8E" w14:textId="77777777" w:rsidR="00F17443" w:rsidRDefault="00F17443" w:rsidP="00F17443">
      <w:pPr>
        <w:jc w:val="center"/>
        <w:rPr>
          <w:b/>
          <w:bCs/>
          <w:sz w:val="24"/>
          <w:szCs w:val="24"/>
        </w:rPr>
      </w:pPr>
    </w:p>
    <w:p w14:paraId="39C2BE58" w14:textId="77777777" w:rsidR="00F17443" w:rsidRPr="00082675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ЗАЯВКА</w:t>
      </w:r>
    </w:p>
    <w:p w14:paraId="40BF5FDF" w14:textId="3F3D1ABF" w:rsidR="009E6CB8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 xml:space="preserve">на участие в процедуре отбора поставщиков услуг по </w:t>
      </w:r>
      <w:r w:rsidR="009E6CB8" w:rsidRPr="009E6CB8">
        <w:rPr>
          <w:b/>
          <w:bCs/>
          <w:sz w:val="24"/>
          <w:szCs w:val="24"/>
        </w:rPr>
        <w:t>содействию в организации и осуществлении транспортировки товаров субъектов малого и среднего предпринимательства, предназначенных для экспорта на внешние рынки</w:t>
      </w:r>
    </w:p>
    <w:p w14:paraId="34AB3849" w14:textId="77777777" w:rsidR="00F17443" w:rsidRPr="00082675" w:rsidRDefault="00F17443" w:rsidP="00F17443">
      <w:pPr>
        <w:rPr>
          <w:sz w:val="24"/>
          <w:szCs w:val="24"/>
        </w:rPr>
      </w:pPr>
    </w:p>
    <w:p w14:paraId="279B0AA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Изучив форму извещения об отборе поставщиков, </w:t>
      </w:r>
      <w:r>
        <w:rPr>
          <w:sz w:val="24"/>
          <w:szCs w:val="24"/>
        </w:rPr>
        <w:t>с</w:t>
      </w:r>
      <w:r w:rsidRPr="00082675">
        <w:rPr>
          <w:sz w:val="24"/>
          <w:szCs w:val="24"/>
        </w:rPr>
        <w:t>ообща</w:t>
      </w:r>
      <w:r>
        <w:rPr>
          <w:sz w:val="24"/>
          <w:szCs w:val="24"/>
        </w:rPr>
        <w:t xml:space="preserve">ем </w:t>
      </w:r>
      <w:r w:rsidRPr="00082675">
        <w:rPr>
          <w:sz w:val="24"/>
          <w:szCs w:val="24"/>
        </w:rPr>
        <w:t>о согласии участвовать в процедуре отбора поставщиков с привлечением сторонних профильных экспертов на условиях, установленных документацией об отборе поставщиков, и направляем настоящую заявку на участие в отборе.</w:t>
      </w:r>
    </w:p>
    <w:p w14:paraId="01F59DF7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 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562"/>
        <w:gridCol w:w="5103"/>
        <w:gridCol w:w="5118"/>
      </w:tblGrid>
      <w:tr w:rsidR="00F17443" w:rsidRPr="00082675" w14:paraId="1083EEDC" w14:textId="77777777" w:rsidTr="00536E9C">
        <w:trPr>
          <w:trHeight w:val="434"/>
        </w:trPr>
        <w:tc>
          <w:tcPr>
            <w:tcW w:w="562" w:type="dxa"/>
          </w:tcPr>
          <w:p w14:paraId="46B9BDA9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3" w:type="dxa"/>
          </w:tcPr>
          <w:p w14:paraId="5EADC753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118" w:type="dxa"/>
          </w:tcPr>
          <w:p w14:paraId="4BC49E35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Сведения</w:t>
            </w:r>
          </w:p>
          <w:p w14:paraId="50F6360A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(заполняется Участником процедуры отбора)</w:t>
            </w:r>
          </w:p>
        </w:tc>
      </w:tr>
      <w:tr w:rsidR="00F17443" w:rsidRPr="00082675" w14:paraId="3E02480D" w14:textId="77777777" w:rsidTr="00536E9C">
        <w:trPr>
          <w:trHeight w:val="229"/>
        </w:trPr>
        <w:tc>
          <w:tcPr>
            <w:tcW w:w="562" w:type="dxa"/>
          </w:tcPr>
          <w:p w14:paraId="306F1D81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31CB9E74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Наименование Участника процедуры отбора</w:t>
            </w:r>
          </w:p>
        </w:tc>
        <w:tc>
          <w:tcPr>
            <w:tcW w:w="5118" w:type="dxa"/>
          </w:tcPr>
          <w:p w14:paraId="6B8A91A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68330483" w14:textId="77777777" w:rsidTr="00536E9C">
        <w:trPr>
          <w:trHeight w:val="217"/>
        </w:trPr>
        <w:tc>
          <w:tcPr>
            <w:tcW w:w="562" w:type="dxa"/>
          </w:tcPr>
          <w:p w14:paraId="7892DDC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3553314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118" w:type="dxa"/>
          </w:tcPr>
          <w:p w14:paraId="53972353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5DA5DA68" w14:textId="77777777" w:rsidTr="00536E9C">
        <w:trPr>
          <w:trHeight w:val="217"/>
        </w:trPr>
        <w:tc>
          <w:tcPr>
            <w:tcW w:w="562" w:type="dxa"/>
          </w:tcPr>
          <w:p w14:paraId="0840FBD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400B4B2A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118" w:type="dxa"/>
          </w:tcPr>
          <w:p w14:paraId="0C4F6A1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250E4AB" w14:textId="77777777" w:rsidTr="00536E9C">
        <w:trPr>
          <w:trHeight w:val="217"/>
        </w:trPr>
        <w:tc>
          <w:tcPr>
            <w:tcW w:w="562" w:type="dxa"/>
          </w:tcPr>
          <w:p w14:paraId="3EB8B0C2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4E61C84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5118" w:type="dxa"/>
          </w:tcPr>
          <w:p w14:paraId="184E63A1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79D3F2EA" w14:textId="77777777" w:rsidTr="00536E9C">
        <w:trPr>
          <w:trHeight w:val="217"/>
        </w:trPr>
        <w:tc>
          <w:tcPr>
            <w:tcW w:w="562" w:type="dxa"/>
          </w:tcPr>
          <w:p w14:paraId="44612B0B" w14:textId="77777777" w:rsidR="00F17443" w:rsidRPr="00EA2C88" w:rsidRDefault="00F17443" w:rsidP="006074D9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14:paraId="5EBD244E" w14:textId="77777777" w:rsidR="00F17443" w:rsidRPr="00EA2C88" w:rsidRDefault="00F17443" w:rsidP="006074D9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5118" w:type="dxa"/>
          </w:tcPr>
          <w:p w14:paraId="19269FFA" w14:textId="77777777" w:rsidR="00F17443" w:rsidRPr="009F69C3" w:rsidRDefault="00F17443" w:rsidP="006074D9">
            <w:pPr>
              <w:jc w:val="both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F17443" w:rsidRPr="00082675" w14:paraId="29B82050" w14:textId="77777777" w:rsidTr="00536E9C">
        <w:trPr>
          <w:trHeight w:val="85"/>
        </w:trPr>
        <w:tc>
          <w:tcPr>
            <w:tcW w:w="562" w:type="dxa"/>
          </w:tcPr>
          <w:p w14:paraId="531AE49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14:paraId="49BFFF6C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Контактные телефоны, факс (с указанием кода города)</w:t>
            </w:r>
            <w:r>
              <w:rPr>
                <w:sz w:val="22"/>
                <w:szCs w:val="22"/>
              </w:rPr>
              <w:t>, ФИО контактного лица</w:t>
            </w:r>
          </w:p>
        </w:tc>
        <w:tc>
          <w:tcPr>
            <w:tcW w:w="5118" w:type="dxa"/>
          </w:tcPr>
          <w:p w14:paraId="65B69D29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2E433437" w14:textId="77777777" w:rsidTr="00536E9C">
        <w:trPr>
          <w:trHeight w:val="217"/>
        </w:trPr>
        <w:tc>
          <w:tcPr>
            <w:tcW w:w="562" w:type="dxa"/>
          </w:tcPr>
          <w:p w14:paraId="17BC5E8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14:paraId="3084179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118" w:type="dxa"/>
          </w:tcPr>
          <w:p w14:paraId="568B04C7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CB0AF59" w14:textId="77777777" w:rsidTr="00536E9C">
        <w:trPr>
          <w:trHeight w:val="217"/>
        </w:trPr>
        <w:tc>
          <w:tcPr>
            <w:tcW w:w="562" w:type="dxa"/>
          </w:tcPr>
          <w:p w14:paraId="6336E75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14:paraId="4C56BC44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сайта</w:t>
            </w:r>
          </w:p>
        </w:tc>
        <w:tc>
          <w:tcPr>
            <w:tcW w:w="5118" w:type="dxa"/>
          </w:tcPr>
          <w:p w14:paraId="3681629B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05C25F96" w14:textId="77777777" w:rsidTr="00536E9C">
        <w:trPr>
          <w:trHeight w:val="1557"/>
        </w:trPr>
        <w:tc>
          <w:tcPr>
            <w:tcW w:w="562" w:type="dxa"/>
          </w:tcPr>
          <w:p w14:paraId="4143B76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14:paraId="5DDFF4F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ИНН/КПП</w:t>
            </w:r>
          </w:p>
          <w:p w14:paraId="73C5559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ОГРН</w:t>
            </w:r>
          </w:p>
          <w:p w14:paraId="74713B9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 xml:space="preserve">Банковские реквизиты Участника процедуры отбора: </w:t>
            </w:r>
          </w:p>
          <w:p w14:paraId="370944C3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Банк</w:t>
            </w:r>
          </w:p>
          <w:p w14:paraId="799FCC5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р/с</w:t>
            </w:r>
          </w:p>
          <w:p w14:paraId="0270490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к/с</w:t>
            </w:r>
          </w:p>
          <w:p w14:paraId="28AF715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БИК</w:t>
            </w:r>
          </w:p>
        </w:tc>
        <w:tc>
          <w:tcPr>
            <w:tcW w:w="5118" w:type="dxa"/>
          </w:tcPr>
          <w:p w14:paraId="6D9B9C26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</w:tbl>
    <w:p w14:paraId="0CD9A1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Подавая настоящую заявку на участие в процедуру отбора поставщиков, принимаем на себя обязательство об отказе в предоставлении услуги субъекту малого и среднего предпринимательства (далее – Получатель услуги), в случае если </w:t>
      </w:r>
      <w:r w:rsidRPr="009F69C3">
        <w:rPr>
          <w:i/>
          <w:iCs/>
          <w:sz w:val="24"/>
          <w:szCs w:val="24"/>
        </w:rPr>
        <w:t>__________ (наименование участника)</w:t>
      </w:r>
      <w:r w:rsidRPr="00082675">
        <w:rPr>
          <w:sz w:val="24"/>
          <w:szCs w:val="24"/>
        </w:rPr>
        <w:t xml:space="preserve"> будет состоять в одной группе лиц с НО МКК «ФМОО» и Получателем/</w:t>
      </w:r>
      <w:proofErr w:type="spellStart"/>
      <w:r w:rsidRPr="00082675">
        <w:rPr>
          <w:sz w:val="24"/>
          <w:szCs w:val="24"/>
        </w:rPr>
        <w:t>ями</w:t>
      </w:r>
      <w:proofErr w:type="spellEnd"/>
      <w:r w:rsidRPr="00082675">
        <w:rPr>
          <w:sz w:val="24"/>
          <w:szCs w:val="24"/>
        </w:rPr>
        <w:t xml:space="preserve"> услуг, определенных в соответствии с Федеральным законом от 26 июля 2006 г. №135-ФЗ «О защите конкуренции».</w:t>
      </w:r>
    </w:p>
    <w:p w14:paraId="141C8627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 xml:space="preserve">Настоящей заявкой подтверждаю, что в отношении _______ </w:t>
      </w:r>
      <w:r w:rsidRPr="009C3A7D">
        <w:rPr>
          <w:i/>
          <w:iCs/>
          <w:sz w:val="24"/>
          <w:szCs w:val="24"/>
        </w:rPr>
        <w:t xml:space="preserve">(наименование </w:t>
      </w:r>
      <w:bookmarkStart w:id="1" w:name="_Hlk162945922"/>
      <w:r w:rsidRPr="009C3A7D">
        <w:rPr>
          <w:i/>
          <w:iCs/>
          <w:sz w:val="24"/>
          <w:szCs w:val="24"/>
        </w:rPr>
        <w:t>участника</w:t>
      </w:r>
      <w:bookmarkEnd w:id="1"/>
      <w:r w:rsidRPr="009C3A7D">
        <w:rPr>
          <w:i/>
          <w:iCs/>
          <w:sz w:val="24"/>
          <w:szCs w:val="24"/>
        </w:rPr>
        <w:t>):</w:t>
      </w:r>
    </w:p>
    <w:p w14:paraId="255335E6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выявлены налоговые, судебные или иные требования к счету, затрудняющие его деятельность;</w:t>
      </w:r>
    </w:p>
    <w:p w14:paraId="04478715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4715F1E4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отсутствует просроченная задолженность по начисленным налогам, сборам соответствующим пеням и штрафам;</w:t>
      </w:r>
    </w:p>
    <w:p w14:paraId="2FED99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лицо/а, входящие в состав учредителей, или занимающее руководящую должность, не находится в розыске.</w:t>
      </w:r>
    </w:p>
    <w:p w14:paraId="492DB0F4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Вся информация, содержащаяся в заявке и прилагаемых документах, является подлинной и достоверной.</w:t>
      </w:r>
    </w:p>
    <w:p w14:paraId="78EA6D6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547531A3" w14:textId="77777777" w:rsidR="00F17443" w:rsidRDefault="00F17443" w:rsidP="00F17443">
      <w:pPr>
        <w:ind w:firstLine="708"/>
        <w:jc w:val="both"/>
        <w:rPr>
          <w:sz w:val="22"/>
          <w:szCs w:val="22"/>
        </w:rPr>
      </w:pPr>
    </w:p>
    <w:p w14:paraId="7BF8460C" w14:textId="1BBD216D" w:rsidR="005C5005" w:rsidRPr="00B43A61" w:rsidRDefault="005C5005" w:rsidP="005C5005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 w:rsidRPr="00B43A61">
        <w:rPr>
          <w:b/>
          <w:sz w:val="24"/>
          <w:szCs w:val="24"/>
          <w:lang w:eastAsia="ar-SA"/>
        </w:rPr>
        <w:t>Дополнительные требования, предъявляемые к поставщику отбора, необходимые для квалифицированного оказания услуг</w:t>
      </w:r>
    </w:p>
    <w:p w14:paraId="7EA4438D" w14:textId="77777777" w:rsidR="005C5005" w:rsidRPr="00B43A61" w:rsidRDefault="005C5005" w:rsidP="005C5005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B43A61">
        <w:rPr>
          <w:bCs/>
          <w:sz w:val="24"/>
          <w:szCs w:val="24"/>
          <w:lang w:eastAsia="ar-SA"/>
        </w:rPr>
        <w:lastRenderedPageBreak/>
        <w:tab/>
        <w:t xml:space="preserve">- 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Копии договоров, в том числе по целевому рынку </w:t>
      </w:r>
      <w:r w:rsidRPr="00B43A61">
        <w:rPr>
          <w:bCs/>
          <w:sz w:val="24"/>
          <w:szCs w:val="24"/>
          <w:u w:val="single"/>
          <w:lang w:eastAsia="ar-SA"/>
        </w:rPr>
        <w:t>(указывается рынок)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 и аналогичным услугам </w:t>
      </w:r>
      <w:r w:rsidRPr="00B43A61">
        <w:rPr>
          <w:bCs/>
          <w:sz w:val="24"/>
          <w:szCs w:val="24"/>
          <w:lang w:eastAsia="ar-SA"/>
        </w:rPr>
        <w:t xml:space="preserve">(не менее 3 штук), 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>копии актов к ним (не менее 3 штук)</w:t>
      </w:r>
      <w:r w:rsidRPr="00B43A61">
        <w:rPr>
          <w:bCs/>
          <w:sz w:val="24"/>
          <w:szCs w:val="24"/>
          <w:lang w:eastAsia="ar-SA"/>
        </w:rPr>
        <w:t xml:space="preserve"> за последние 12 месяцев*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 </w:t>
      </w:r>
    </w:p>
    <w:p w14:paraId="7EC06889" w14:textId="77777777" w:rsidR="005C5005" w:rsidRPr="00082675" w:rsidRDefault="005C5005" w:rsidP="005C5005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B43A61">
        <w:rPr>
          <w:bCs/>
          <w:sz w:val="24"/>
          <w:szCs w:val="24"/>
          <w:lang w:eastAsia="ar-SA"/>
        </w:rPr>
        <w:tab/>
        <w:t xml:space="preserve">Возможно, дополнительное представление </w:t>
      </w:r>
      <w:r w:rsidRPr="00B43A61">
        <w:rPr>
          <w:bCs/>
          <w:i/>
          <w:iCs/>
          <w:sz w:val="24"/>
          <w:szCs w:val="24"/>
          <w:lang w:eastAsia="ar-SA"/>
        </w:rPr>
        <w:t>информации по услугам</w:t>
      </w:r>
      <w:r>
        <w:rPr>
          <w:bCs/>
          <w:sz w:val="24"/>
          <w:szCs w:val="24"/>
          <w:lang w:eastAsia="ar-SA"/>
        </w:rPr>
        <w:t xml:space="preserve"> оказанным</w:t>
      </w:r>
      <w:r w:rsidRPr="00B43A61">
        <w:rPr>
          <w:bCs/>
          <w:sz w:val="24"/>
          <w:szCs w:val="24"/>
          <w:lang w:eastAsia="ar-SA"/>
        </w:rPr>
        <w:t xml:space="preserve"> Центрам поддержки экспорта, институтам государственной поддержки малого и среднего предпринимательства, коммерческим структурам с их контактными данными за последние 12 месяцев</w:t>
      </w:r>
      <w:r>
        <w:rPr>
          <w:bCs/>
          <w:sz w:val="24"/>
          <w:szCs w:val="24"/>
          <w:lang w:eastAsia="ar-SA"/>
        </w:rPr>
        <w:t xml:space="preserve"> года, предшествующего текущему отчетному году</w:t>
      </w:r>
      <w:r w:rsidRPr="00B43A61">
        <w:rPr>
          <w:bCs/>
          <w:sz w:val="24"/>
          <w:szCs w:val="24"/>
          <w:lang w:eastAsia="ar-SA"/>
        </w:rPr>
        <w:t xml:space="preserve"> </w:t>
      </w:r>
      <w:r w:rsidRPr="00B43A61">
        <w:rPr>
          <w:bCs/>
          <w:i/>
          <w:iCs/>
          <w:sz w:val="24"/>
          <w:szCs w:val="24"/>
          <w:lang w:eastAsia="ar-SA"/>
        </w:rPr>
        <w:t>и</w:t>
      </w:r>
    </w:p>
    <w:p w14:paraId="36775AC3" w14:textId="77777777" w:rsidR="005C5005" w:rsidRPr="00082675" w:rsidRDefault="005C5005" w:rsidP="005C5005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ab/>
        <w:t xml:space="preserve">- </w:t>
      </w:r>
      <w:r w:rsidRPr="00082675">
        <w:rPr>
          <w:bCs/>
          <w:i/>
          <w:iCs/>
          <w:sz w:val="24"/>
          <w:szCs w:val="24"/>
          <w:u w:val="single"/>
          <w:lang w:eastAsia="ar-SA"/>
        </w:rPr>
        <w:t>Иные документы</w:t>
      </w:r>
      <w:r w:rsidRPr="00082675">
        <w:rPr>
          <w:bCs/>
          <w:sz w:val="24"/>
          <w:szCs w:val="24"/>
          <w:lang w:eastAsia="ar-SA"/>
        </w:rPr>
        <w:t xml:space="preserve"> (благодарственные письма, презентационные материалы и т.п.). *</w:t>
      </w:r>
      <w:r>
        <w:rPr>
          <w:bCs/>
          <w:sz w:val="24"/>
          <w:szCs w:val="24"/>
          <w:lang w:eastAsia="ar-SA"/>
        </w:rPr>
        <w:t>*</w:t>
      </w:r>
      <w:r w:rsidRPr="00082675">
        <w:rPr>
          <w:bCs/>
          <w:sz w:val="24"/>
          <w:szCs w:val="24"/>
          <w:lang w:eastAsia="ar-SA"/>
        </w:rPr>
        <w:t xml:space="preserve"> </w:t>
      </w:r>
    </w:p>
    <w:p w14:paraId="1BE1C295" w14:textId="4C9FAF22" w:rsidR="005C5005" w:rsidRPr="00082675" w:rsidRDefault="005C5005" w:rsidP="005C5005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>*Предоставляются в обязательном порядке.</w:t>
      </w:r>
    </w:p>
    <w:p w14:paraId="3EF29C81" w14:textId="41B80B8B" w:rsidR="005C5005" w:rsidRPr="00082675" w:rsidRDefault="005C5005" w:rsidP="005C5005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 w:rsidRPr="00082675">
        <w:rPr>
          <w:bCs/>
          <w:sz w:val="24"/>
          <w:szCs w:val="24"/>
          <w:lang w:eastAsia="ar-SA"/>
        </w:rPr>
        <w:t>*</w:t>
      </w:r>
      <w:r>
        <w:rPr>
          <w:bCs/>
          <w:sz w:val="24"/>
          <w:szCs w:val="24"/>
          <w:lang w:eastAsia="ar-SA"/>
        </w:rPr>
        <w:t>*</w:t>
      </w:r>
      <w:r w:rsidRPr="00082675">
        <w:rPr>
          <w:bCs/>
          <w:sz w:val="24"/>
          <w:szCs w:val="24"/>
          <w:lang w:eastAsia="ar-SA"/>
        </w:rPr>
        <w:t>По самостоятельной услуге п. 18 Приказа - «Содействие в организации и осуществлении транспортировки продукции субъектов МСП, предназначенной для экспорта на внешние рынки» дополнительное требование является достаточным.</w:t>
      </w:r>
    </w:p>
    <w:p w14:paraId="03B1ADF9" w14:textId="77777777" w:rsidR="005C5005" w:rsidRDefault="005C5005" w:rsidP="00F17443">
      <w:pPr>
        <w:ind w:firstLine="708"/>
        <w:jc w:val="both"/>
        <w:rPr>
          <w:sz w:val="22"/>
          <w:szCs w:val="22"/>
        </w:rPr>
      </w:pPr>
    </w:p>
    <w:p w14:paraId="0E41376C" w14:textId="77777777" w:rsidR="005C5005" w:rsidRDefault="005C5005" w:rsidP="00F17443">
      <w:pPr>
        <w:ind w:firstLine="708"/>
        <w:jc w:val="both"/>
        <w:rPr>
          <w:sz w:val="22"/>
          <w:szCs w:val="22"/>
        </w:rPr>
      </w:pPr>
    </w:p>
    <w:p w14:paraId="204EA648" w14:textId="77777777" w:rsidR="005C5005" w:rsidRDefault="005C5005" w:rsidP="00F17443">
      <w:pPr>
        <w:ind w:firstLine="708"/>
        <w:jc w:val="both"/>
        <w:rPr>
          <w:sz w:val="22"/>
          <w:szCs w:val="22"/>
        </w:rPr>
      </w:pPr>
    </w:p>
    <w:p w14:paraId="2EFE0CDD" w14:textId="77777777" w:rsidR="00F17443" w:rsidRPr="00536E9C" w:rsidRDefault="00F17443" w:rsidP="00F17443">
      <w:pPr>
        <w:ind w:firstLine="708"/>
        <w:jc w:val="both"/>
        <w:rPr>
          <w:sz w:val="22"/>
          <w:szCs w:val="22"/>
        </w:rPr>
      </w:pPr>
      <w:r w:rsidRPr="00536E9C">
        <w:rPr>
          <w:sz w:val="22"/>
          <w:szCs w:val="22"/>
        </w:rPr>
        <w:t>Контактное лицо_____, телефон ________, адрес электронной почты ________.</w:t>
      </w:r>
    </w:p>
    <w:p w14:paraId="63403B2C" w14:textId="77777777" w:rsidR="00F17443" w:rsidRPr="00536E9C" w:rsidRDefault="00F17443" w:rsidP="00F17443">
      <w:pPr>
        <w:ind w:firstLine="708"/>
        <w:jc w:val="both"/>
        <w:rPr>
          <w:sz w:val="22"/>
          <w:szCs w:val="22"/>
        </w:rPr>
      </w:pPr>
    </w:p>
    <w:p w14:paraId="33BA7C69" w14:textId="6915CE66" w:rsidR="00F17443" w:rsidRPr="00536E9C" w:rsidRDefault="00F17443" w:rsidP="00F17443">
      <w:pPr>
        <w:ind w:firstLine="708"/>
        <w:jc w:val="both"/>
        <w:rPr>
          <w:sz w:val="22"/>
          <w:szCs w:val="22"/>
        </w:rPr>
      </w:pPr>
      <w:r w:rsidRPr="00536E9C">
        <w:rPr>
          <w:sz w:val="22"/>
          <w:szCs w:val="22"/>
        </w:rPr>
        <w:t>(Должность)                                             (подпись, печать)                         (ФИО)</w:t>
      </w:r>
    </w:p>
    <w:p w14:paraId="6504BE27" w14:textId="77777777" w:rsidR="00A70577" w:rsidRDefault="00A70577"/>
    <w:sectPr w:rsidR="00A70577" w:rsidSect="00F17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F2DA" w14:textId="77777777" w:rsidR="00DF5493" w:rsidRDefault="00DF5493" w:rsidP="004031C1">
      <w:r>
        <w:separator/>
      </w:r>
    </w:p>
  </w:endnote>
  <w:endnote w:type="continuationSeparator" w:id="0">
    <w:p w14:paraId="25DA6E50" w14:textId="77777777" w:rsidR="00DF5493" w:rsidRDefault="00DF5493" w:rsidP="0040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DAD2" w14:textId="77777777" w:rsidR="004031C1" w:rsidRDefault="004031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C231" w14:textId="77777777" w:rsidR="004031C1" w:rsidRDefault="004031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6E0F" w14:textId="77777777" w:rsidR="004031C1" w:rsidRDefault="00403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8755" w14:textId="77777777" w:rsidR="00DF5493" w:rsidRDefault="00DF5493" w:rsidP="004031C1">
      <w:r>
        <w:separator/>
      </w:r>
    </w:p>
  </w:footnote>
  <w:footnote w:type="continuationSeparator" w:id="0">
    <w:p w14:paraId="6425198D" w14:textId="77777777" w:rsidR="00DF5493" w:rsidRDefault="00DF5493" w:rsidP="0040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026B" w14:textId="77777777" w:rsidR="004031C1" w:rsidRDefault="004031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775161"/>
      <w:docPartObj>
        <w:docPartGallery w:val="Page Numbers (Top of Page)"/>
        <w:docPartUnique/>
      </w:docPartObj>
    </w:sdtPr>
    <w:sdtContent>
      <w:p w14:paraId="3B1D2C36" w14:textId="5537A4FF" w:rsidR="004031C1" w:rsidRDefault="004031C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45B2E" w14:textId="77777777" w:rsidR="004031C1" w:rsidRDefault="004031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B615" w14:textId="77777777" w:rsidR="004031C1" w:rsidRDefault="004031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954"/>
    <w:multiLevelType w:val="hybridMultilevel"/>
    <w:tmpl w:val="13BA383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DD3616F"/>
    <w:multiLevelType w:val="hybridMultilevel"/>
    <w:tmpl w:val="4FC80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394B37"/>
    <w:multiLevelType w:val="hybridMultilevel"/>
    <w:tmpl w:val="B77C96F2"/>
    <w:lvl w:ilvl="0" w:tplc="DC345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A71144"/>
    <w:multiLevelType w:val="multilevel"/>
    <w:tmpl w:val="EFC6F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7069024">
    <w:abstractNumId w:val="3"/>
  </w:num>
  <w:num w:numId="2" w16cid:durableId="905338104">
    <w:abstractNumId w:val="1"/>
  </w:num>
  <w:num w:numId="3" w16cid:durableId="101845300">
    <w:abstractNumId w:val="2"/>
  </w:num>
  <w:num w:numId="4" w16cid:durableId="65545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A3"/>
    <w:rsid w:val="00026A7E"/>
    <w:rsid w:val="00115247"/>
    <w:rsid w:val="001610A0"/>
    <w:rsid w:val="001A511F"/>
    <w:rsid w:val="00271FD1"/>
    <w:rsid w:val="002A3780"/>
    <w:rsid w:val="002E58C1"/>
    <w:rsid w:val="003471AC"/>
    <w:rsid w:val="003F3028"/>
    <w:rsid w:val="003F67D0"/>
    <w:rsid w:val="004031C1"/>
    <w:rsid w:val="00460C40"/>
    <w:rsid w:val="00477D00"/>
    <w:rsid w:val="004D0B4D"/>
    <w:rsid w:val="00536E9C"/>
    <w:rsid w:val="00540FCA"/>
    <w:rsid w:val="005C5005"/>
    <w:rsid w:val="007B6230"/>
    <w:rsid w:val="007D3519"/>
    <w:rsid w:val="00821244"/>
    <w:rsid w:val="00934609"/>
    <w:rsid w:val="009D624C"/>
    <w:rsid w:val="009E6426"/>
    <w:rsid w:val="009E6CB8"/>
    <w:rsid w:val="00A70577"/>
    <w:rsid w:val="00B82A07"/>
    <w:rsid w:val="00BC42B1"/>
    <w:rsid w:val="00C428F1"/>
    <w:rsid w:val="00C54B71"/>
    <w:rsid w:val="00CD7172"/>
    <w:rsid w:val="00D51DE0"/>
    <w:rsid w:val="00D94CEA"/>
    <w:rsid w:val="00DB5D92"/>
    <w:rsid w:val="00DF5493"/>
    <w:rsid w:val="00F17443"/>
    <w:rsid w:val="00FC0A5E"/>
    <w:rsid w:val="00FF4C4A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7DDF"/>
  <w15:chartTrackingRefBased/>
  <w15:docId w15:val="{11097A4A-0357-4AB9-B71E-585B93BE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174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4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table" w:customStyle="1" w:styleId="11">
    <w:name w:val="Сетка таблицы1"/>
    <w:basedOn w:val="a1"/>
    <w:next w:val="a3"/>
    <w:uiPriority w:val="99"/>
    <w:rsid w:val="00F174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FF4C4A"/>
    <w:rPr>
      <w:sz w:val="24"/>
      <w:szCs w:val="24"/>
    </w:rPr>
  </w:style>
  <w:style w:type="character" w:styleId="a9">
    <w:name w:val="Hyperlink"/>
    <w:basedOn w:val="a0"/>
    <w:uiPriority w:val="99"/>
    <w:unhideWhenUsed/>
    <w:rsid w:val="00FF4C4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4C4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E6CB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Тинякова</dc:creator>
  <cp:keywords/>
  <dc:description/>
  <cp:lastModifiedBy>Тинякова</cp:lastModifiedBy>
  <cp:revision>32</cp:revision>
  <cp:lastPrinted>2024-07-05T13:29:00Z</cp:lastPrinted>
  <dcterms:created xsi:type="dcterms:W3CDTF">2024-05-24T06:33:00Z</dcterms:created>
  <dcterms:modified xsi:type="dcterms:W3CDTF">2025-01-17T13:18:00Z</dcterms:modified>
</cp:coreProperties>
</file>