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1CD7" w14:textId="77777777" w:rsidR="002A5F1F" w:rsidRPr="00E52ABD" w:rsidRDefault="002A5F1F" w:rsidP="002A5F1F">
      <w:pPr>
        <w:pStyle w:val="a3"/>
        <w:ind w:firstLine="708"/>
        <w:jc w:val="right"/>
      </w:pPr>
      <w:r w:rsidRPr="00E52ABD">
        <w:t>Приложение №3</w:t>
      </w:r>
    </w:p>
    <w:p w14:paraId="520723A5" w14:textId="77777777" w:rsidR="002A5F1F" w:rsidRPr="00E52ABD" w:rsidRDefault="002A5F1F" w:rsidP="002A5F1F">
      <w:pPr>
        <w:jc w:val="center"/>
        <w:rPr>
          <w:b/>
          <w:sz w:val="18"/>
          <w:szCs w:val="18"/>
        </w:rPr>
      </w:pPr>
    </w:p>
    <w:p w14:paraId="5542C143" w14:textId="77777777" w:rsidR="002A5F1F" w:rsidRPr="008E3B56" w:rsidRDefault="002A5F1F" w:rsidP="002A5F1F">
      <w:pPr>
        <w:ind w:left="-142" w:right="-142"/>
        <w:jc w:val="center"/>
        <w:rPr>
          <w:b/>
          <w:sz w:val="22"/>
          <w:szCs w:val="22"/>
        </w:rPr>
      </w:pPr>
      <w:r w:rsidRPr="008E3B56">
        <w:rPr>
          <w:b/>
          <w:sz w:val="22"/>
          <w:szCs w:val="22"/>
        </w:rPr>
        <w:t xml:space="preserve">Согласие на обработку персональных данных </w:t>
      </w:r>
    </w:p>
    <w:p w14:paraId="7CFD0286" w14:textId="4FE69D02" w:rsidR="002A5F1F" w:rsidRPr="008E3B56" w:rsidRDefault="002A5F1F" w:rsidP="002A5F1F">
      <w:pPr>
        <w:ind w:left="-142" w:right="-142"/>
        <w:jc w:val="center"/>
        <w:rPr>
          <w:b/>
          <w:sz w:val="22"/>
          <w:szCs w:val="22"/>
        </w:rPr>
      </w:pPr>
      <w:r w:rsidRPr="008E3B56">
        <w:rPr>
          <w:b/>
          <w:sz w:val="22"/>
          <w:szCs w:val="22"/>
        </w:rPr>
        <w:t>(для клиентов/представителей клиентов ОРЦ</w:t>
      </w:r>
      <w:r w:rsidR="00F03267">
        <w:rPr>
          <w:b/>
          <w:sz w:val="22"/>
          <w:szCs w:val="22"/>
        </w:rPr>
        <w:t>П</w:t>
      </w:r>
      <w:r w:rsidRPr="008E3B56">
        <w:rPr>
          <w:b/>
          <w:sz w:val="22"/>
          <w:szCs w:val="22"/>
        </w:rPr>
        <w:t>Э)</w:t>
      </w:r>
      <w:r w:rsidRPr="008E3B56">
        <w:rPr>
          <w:b/>
          <w:sz w:val="22"/>
          <w:szCs w:val="22"/>
        </w:rPr>
        <w:br/>
        <w:t xml:space="preserve"> </w:t>
      </w:r>
    </w:p>
    <w:p w14:paraId="4A9EE206" w14:textId="1ECD4E69" w:rsidR="002A5F1F" w:rsidRPr="008E3B56" w:rsidRDefault="007A6E9F" w:rsidP="002A5F1F">
      <w:pPr>
        <w:tabs>
          <w:tab w:val="left" w:pos="-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Я, лицо, являющееся субъектом персональных данных /предоставляющее персональные данные</w:t>
      </w:r>
      <w:r w:rsidR="002A5F1F" w:rsidRPr="008E3B56">
        <w:rPr>
          <w:bCs/>
          <w:sz w:val="22"/>
          <w:szCs w:val="22"/>
        </w:rPr>
        <w:t xml:space="preserve">, даю согласие НО МКК «ФМОО» (ИНН/ОГРН 5753990187/11257000000183) в интересах Орловского регионального Центра поддержки экспорта,  находящегося  по адресу: г. Орел, ул. Салтыкова-Щедрина, д.34 оф. 114, и </w:t>
      </w:r>
      <w:r w:rsidR="002A5F1F" w:rsidRPr="008E3B56">
        <w:rPr>
          <w:sz w:val="22"/>
          <w:szCs w:val="22"/>
        </w:rPr>
        <w:t>АО «Российский экспортный центр» (ОГРН 1157746363994, ИНН: 7703376553),  находящемуся  по адресу:  123610, Краснопресненская наб. г. Москва , д.12, подъезд  9</w:t>
      </w:r>
      <w:r w:rsidR="002A5F1F" w:rsidRPr="008E3B56">
        <w:rPr>
          <w:bCs/>
          <w:sz w:val="22"/>
          <w:szCs w:val="22"/>
        </w:rPr>
        <w:t xml:space="preserve"> ( далее – Операторам)  на:</w:t>
      </w:r>
    </w:p>
    <w:p w14:paraId="4C51D526" w14:textId="05FA8991" w:rsidR="002A5F1F" w:rsidRPr="008E3B56" w:rsidRDefault="002A5F1F" w:rsidP="002A5F1F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bCs/>
          <w:sz w:val="22"/>
          <w:szCs w:val="22"/>
        </w:rPr>
      </w:pPr>
      <w:r w:rsidRPr="008E3B56">
        <w:rPr>
          <w:bCs/>
          <w:sz w:val="22"/>
          <w:szCs w:val="22"/>
        </w:rPr>
        <w:t xml:space="preserve">Обработку персональных данных (далее - </w:t>
      </w:r>
      <w:proofErr w:type="spellStart"/>
      <w:r w:rsidRPr="008E3B56">
        <w:rPr>
          <w:bCs/>
          <w:sz w:val="22"/>
          <w:szCs w:val="22"/>
        </w:rPr>
        <w:t>ПДн</w:t>
      </w:r>
      <w:proofErr w:type="spellEnd"/>
      <w:r w:rsidRPr="008E3B56">
        <w:rPr>
          <w:bCs/>
          <w:sz w:val="22"/>
          <w:szCs w:val="22"/>
        </w:rPr>
        <w:t xml:space="preserve">), приведенных в пункте 3 настоящего согласия, в связи с рассмотрением заявки на заключение договора с ОРЦЭ НО МКК «ФМОО» </w:t>
      </w:r>
      <w:r w:rsidR="00BE39B0" w:rsidRPr="008E3B56">
        <w:rPr>
          <w:bCs/>
          <w:sz w:val="22"/>
          <w:szCs w:val="22"/>
        </w:rPr>
        <w:t xml:space="preserve">и </w:t>
      </w:r>
      <w:r w:rsidR="007A6E9F" w:rsidRPr="008E3B56">
        <w:rPr>
          <w:bCs/>
          <w:sz w:val="22"/>
          <w:szCs w:val="22"/>
        </w:rPr>
        <w:t>его исполнением</w:t>
      </w:r>
      <w:r w:rsidRPr="008E3B56">
        <w:rPr>
          <w:bCs/>
          <w:sz w:val="22"/>
          <w:szCs w:val="22"/>
        </w:rPr>
        <w:t>.</w:t>
      </w:r>
    </w:p>
    <w:p w14:paraId="7A6AEBE4" w14:textId="46DD3211" w:rsidR="002A5F1F" w:rsidRPr="008E3B56" w:rsidRDefault="002A5F1F" w:rsidP="007A6E9F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bCs/>
          <w:sz w:val="22"/>
          <w:szCs w:val="22"/>
        </w:rPr>
      </w:pPr>
      <w:r w:rsidRPr="008E3B56">
        <w:rPr>
          <w:bCs/>
          <w:sz w:val="22"/>
          <w:szCs w:val="22"/>
        </w:rPr>
        <w:t xml:space="preserve">Субъект дает согласие на обработку Операторами своих </w:t>
      </w:r>
      <w:proofErr w:type="spellStart"/>
      <w:r w:rsidRPr="008E3B56">
        <w:rPr>
          <w:bCs/>
          <w:sz w:val="22"/>
          <w:szCs w:val="22"/>
        </w:rPr>
        <w:t>ПДн</w:t>
      </w:r>
      <w:proofErr w:type="spellEnd"/>
      <w:r w:rsidRPr="008E3B56">
        <w:rPr>
          <w:bCs/>
          <w:sz w:val="22"/>
          <w:szCs w:val="22"/>
        </w:rPr>
        <w:t>, т.е. совершение следующих действий: сбор, систематизация, накопление, хранение, уточнение (обновление, изменение), использование, передачу (органам исполнительной власти, Учредителям Оператор</w:t>
      </w:r>
      <w:r w:rsidR="00BE39B0">
        <w:rPr>
          <w:bCs/>
          <w:sz w:val="22"/>
          <w:szCs w:val="22"/>
        </w:rPr>
        <w:t>а</w:t>
      </w:r>
      <w:r w:rsidRPr="008E3B56">
        <w:rPr>
          <w:bCs/>
          <w:sz w:val="22"/>
          <w:szCs w:val="22"/>
        </w:rPr>
        <w:t>,</w:t>
      </w:r>
      <w:r w:rsidR="00BE39B0">
        <w:rPr>
          <w:bCs/>
          <w:sz w:val="22"/>
          <w:szCs w:val="22"/>
        </w:rPr>
        <w:t xml:space="preserve"> РЭЦ, Корпорации МСП </w:t>
      </w:r>
      <w:r w:rsidRPr="008E3B56">
        <w:rPr>
          <w:bCs/>
          <w:sz w:val="22"/>
          <w:szCs w:val="22"/>
        </w:rPr>
        <w:t xml:space="preserve"> и др. согласно законодательству РФ), обезличивание, блокирование, уничтожение, при этом описание вышеуказанных способов обработки данных приведено в Федеральном законе от 27.07.2006 № 152-ФЗ «О персональных данных» (далее ФЗ «О </w:t>
      </w:r>
      <w:proofErr w:type="spellStart"/>
      <w:r w:rsidRPr="008E3B56">
        <w:rPr>
          <w:bCs/>
          <w:sz w:val="22"/>
          <w:szCs w:val="22"/>
        </w:rPr>
        <w:t>ПДн</w:t>
      </w:r>
      <w:proofErr w:type="spellEnd"/>
      <w:r w:rsidRPr="008E3B56">
        <w:rPr>
          <w:bCs/>
          <w:sz w:val="22"/>
          <w:szCs w:val="22"/>
        </w:rPr>
        <w:t>»).</w:t>
      </w:r>
    </w:p>
    <w:p w14:paraId="72E888E7" w14:textId="77777777" w:rsidR="002A5F1F" w:rsidRPr="008E3B56" w:rsidRDefault="002A5F1F" w:rsidP="007A6E9F">
      <w:pPr>
        <w:numPr>
          <w:ilvl w:val="0"/>
          <w:numId w:val="1"/>
        </w:numPr>
        <w:tabs>
          <w:tab w:val="left" w:pos="426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8E3B56">
        <w:rPr>
          <w:bCs/>
          <w:sz w:val="22"/>
          <w:szCs w:val="22"/>
        </w:rPr>
        <w:t>Перечень персональных данных и цели обработки персональных данных</w:t>
      </w:r>
    </w:p>
    <w:p w14:paraId="5DD90884" w14:textId="77777777" w:rsidR="002A5F1F" w:rsidRPr="008E3B56" w:rsidRDefault="002A5F1F" w:rsidP="002A5F1F">
      <w:pPr>
        <w:tabs>
          <w:tab w:val="left" w:pos="426"/>
        </w:tabs>
        <w:suppressAutoHyphens/>
        <w:ind w:left="709"/>
        <w:jc w:val="both"/>
        <w:rPr>
          <w:bCs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5237"/>
        <w:gridCol w:w="5143"/>
      </w:tblGrid>
      <w:tr w:rsidR="002A5F1F" w:rsidRPr="008E3B56" w14:paraId="0F900297" w14:textId="77777777" w:rsidTr="00941F91">
        <w:trPr>
          <w:trHeight w:val="15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8A0DE" w14:textId="77777777" w:rsidR="002A5F1F" w:rsidRPr="008E3B56" w:rsidRDefault="002A5F1F" w:rsidP="00941F91">
            <w:pPr>
              <w:tabs>
                <w:tab w:val="left" w:pos="6186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3B56">
              <w:rPr>
                <w:b/>
                <w:sz w:val="22"/>
                <w:szCs w:val="22"/>
                <w:lang w:eastAsia="en-US"/>
              </w:rPr>
              <w:t xml:space="preserve">Цель обработки </w:t>
            </w:r>
            <w:proofErr w:type="spellStart"/>
            <w:r w:rsidRPr="008E3B56">
              <w:rPr>
                <w:b/>
                <w:sz w:val="22"/>
                <w:szCs w:val="22"/>
                <w:lang w:eastAsia="en-US"/>
              </w:rPr>
              <w:t>ПДн</w:t>
            </w:r>
            <w:proofErr w:type="spellEnd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5A96" w14:textId="77777777" w:rsidR="002A5F1F" w:rsidRPr="008E3B56" w:rsidRDefault="002A5F1F" w:rsidP="00941F91">
            <w:pPr>
              <w:tabs>
                <w:tab w:val="left" w:pos="6186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3B56">
              <w:rPr>
                <w:b/>
                <w:sz w:val="22"/>
                <w:szCs w:val="22"/>
                <w:lang w:eastAsia="en-US"/>
              </w:rPr>
              <w:t xml:space="preserve">Перечень </w:t>
            </w:r>
            <w:proofErr w:type="spellStart"/>
            <w:r w:rsidRPr="008E3B56">
              <w:rPr>
                <w:b/>
                <w:sz w:val="22"/>
                <w:szCs w:val="22"/>
                <w:lang w:eastAsia="en-US"/>
              </w:rPr>
              <w:t>ПДн</w:t>
            </w:r>
            <w:proofErr w:type="spellEnd"/>
          </w:p>
        </w:tc>
      </w:tr>
      <w:tr w:rsidR="002A5F1F" w:rsidRPr="008E3B56" w14:paraId="3817191F" w14:textId="77777777" w:rsidTr="00941F91">
        <w:trPr>
          <w:trHeight w:val="23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00305" w14:textId="77777777" w:rsidR="002A5F1F" w:rsidRPr="008E3B56" w:rsidRDefault="002A5F1F" w:rsidP="00941F91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 xml:space="preserve">Принятие решения о заключении Договора 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09814" w14:textId="00C8010E" w:rsidR="002A5F1F" w:rsidRPr="008E3B56" w:rsidRDefault="002A5F1F" w:rsidP="00941F91">
            <w:pPr>
              <w:pStyle w:val="1"/>
              <w:shd w:val="clear" w:color="auto" w:fill="FFFFFF"/>
              <w:spacing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>фамилия, имя, отчество</w:t>
            </w:r>
            <w:r w:rsidR="00BE39B0">
              <w:rPr>
                <w:b w:val="0"/>
                <w:kern w:val="0"/>
                <w:sz w:val="22"/>
                <w:szCs w:val="22"/>
                <w:lang w:eastAsia="ar-SA"/>
              </w:rPr>
              <w:t xml:space="preserve">, должность </w:t>
            </w: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>; год, месяц, дата и место рождения; адрес; сведения о гражданстве, паспортные данные или данные иного документа, удостоверяющего личность (серия, номер, дата выдачи, орган выдавший документ), сведения об ИНН, ОГРНИП, номера телефонов (сотовый, рабочий, домашний, адреса электронной почты), данные о доходах ИП (движения по расчетным счетам, налоговые декларации, управленческие записи и др.)</w:t>
            </w:r>
          </w:p>
        </w:tc>
      </w:tr>
      <w:tr w:rsidR="002A5F1F" w:rsidRPr="008E3B56" w14:paraId="32242ED3" w14:textId="77777777" w:rsidTr="00941F91">
        <w:trPr>
          <w:trHeight w:val="23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B9CA4" w14:textId="77777777" w:rsidR="002A5F1F" w:rsidRPr="008E3B56" w:rsidRDefault="002A5F1F" w:rsidP="00941F91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 xml:space="preserve">Исполнение условий Договора </w:t>
            </w: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52C60" w14:textId="77777777" w:rsidR="002A5F1F" w:rsidRPr="008E3B56" w:rsidRDefault="002A5F1F" w:rsidP="00941F91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A5F1F" w:rsidRPr="008E3B56" w14:paraId="52293064" w14:textId="77777777" w:rsidTr="00941F91">
        <w:trPr>
          <w:trHeight w:val="970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52739" w14:textId="77777777" w:rsidR="002A5F1F" w:rsidRPr="008E3B56" w:rsidRDefault="002A5F1F" w:rsidP="00941F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 xml:space="preserve">Формирование статистических отчетов для исполнительных органов власти, </w:t>
            </w:r>
          </w:p>
          <w:p w14:paraId="795E95FD" w14:textId="77777777" w:rsidR="002A5F1F" w:rsidRPr="008E3B56" w:rsidRDefault="002A5F1F" w:rsidP="00941F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8E3B56">
              <w:rPr>
                <w:b w:val="0"/>
                <w:bCs w:val="0"/>
                <w:sz w:val="22"/>
                <w:szCs w:val="22"/>
                <w:lang w:eastAsia="en-US"/>
              </w:rPr>
              <w:t>в целях мониторинга, проводимого АО «Российский экспортный центр»</w:t>
            </w: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CF469" w14:textId="77777777" w:rsidR="002A5F1F" w:rsidRPr="008E3B56" w:rsidRDefault="002A5F1F" w:rsidP="00941F91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A5F1F" w:rsidRPr="008E3B56" w14:paraId="1AD42392" w14:textId="77777777" w:rsidTr="00941F91">
        <w:trPr>
          <w:trHeight w:val="47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25AC7" w14:textId="334C1B28" w:rsidR="002A5F1F" w:rsidRPr="008E3B56" w:rsidRDefault="002A5F1F" w:rsidP="00941F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 xml:space="preserve">Организация форумов, </w:t>
            </w:r>
            <w:r w:rsidR="00BE39B0">
              <w:rPr>
                <w:b w:val="0"/>
                <w:kern w:val="0"/>
                <w:sz w:val="22"/>
                <w:szCs w:val="22"/>
                <w:lang w:eastAsia="ar-SA"/>
              </w:rPr>
              <w:t xml:space="preserve">обучающих и др. мероприятий, </w:t>
            </w: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>публикации в СМИ и сети Интернет</w:t>
            </w: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12DBA" w14:textId="77777777" w:rsidR="002A5F1F" w:rsidRPr="008E3B56" w:rsidRDefault="002A5F1F" w:rsidP="00941F91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A5F1F" w:rsidRPr="008E3B56" w14:paraId="16825E16" w14:textId="77777777" w:rsidTr="00941F91">
        <w:trPr>
          <w:trHeight w:val="970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55A33" w14:textId="77777777" w:rsidR="002A5F1F" w:rsidRPr="008E3B56" w:rsidRDefault="002A5F1F" w:rsidP="00941F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8E3B56">
              <w:rPr>
                <w:b w:val="0"/>
                <w:kern w:val="0"/>
                <w:sz w:val="22"/>
                <w:szCs w:val="22"/>
                <w:lang w:eastAsia="ar-SA"/>
              </w:rPr>
              <w:t>Повышение конкурентоспособности субъектов малого и среднего предпринимательства (далее – МСП), организаций инфраструктуры поддержки субъектов МСП Орловской области</w:t>
            </w: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23F46" w14:textId="77777777" w:rsidR="002A5F1F" w:rsidRPr="008E3B56" w:rsidRDefault="002A5F1F" w:rsidP="00941F91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22603CEC" w14:textId="77777777" w:rsidR="002A5F1F" w:rsidRPr="008E3B56" w:rsidRDefault="002A5F1F" w:rsidP="002A5F1F">
      <w:pPr>
        <w:rPr>
          <w:bCs/>
          <w:vanish/>
          <w:sz w:val="22"/>
          <w:szCs w:val="22"/>
        </w:rPr>
      </w:pPr>
    </w:p>
    <w:p w14:paraId="610DF5C9" w14:textId="17EA95E4" w:rsidR="002A5F1F" w:rsidRPr="008E3B56" w:rsidRDefault="002A5F1F" w:rsidP="002A5F1F">
      <w:pPr>
        <w:tabs>
          <w:tab w:val="left" w:pos="-284"/>
          <w:tab w:val="left" w:pos="567"/>
        </w:tabs>
        <w:jc w:val="both"/>
        <w:rPr>
          <w:bCs/>
          <w:sz w:val="22"/>
          <w:szCs w:val="22"/>
        </w:rPr>
      </w:pPr>
      <w:r w:rsidRPr="008E3B56">
        <w:rPr>
          <w:bCs/>
          <w:sz w:val="22"/>
          <w:szCs w:val="22"/>
        </w:rPr>
        <w:tab/>
      </w:r>
      <w:r w:rsidRPr="008E3B56">
        <w:rPr>
          <w:bCs/>
          <w:sz w:val="22"/>
          <w:szCs w:val="22"/>
        </w:rPr>
        <w:tab/>
        <w:t xml:space="preserve">4. Отдельно от иных согласий, настоящим документом мною оформляется согласие/разрешение на распространение </w:t>
      </w:r>
      <w:r w:rsidR="00BE39B0" w:rsidRPr="008E3B56">
        <w:rPr>
          <w:bCs/>
          <w:sz w:val="22"/>
          <w:szCs w:val="22"/>
        </w:rPr>
        <w:t>Оператор</w:t>
      </w:r>
      <w:r w:rsidR="00BE39B0">
        <w:rPr>
          <w:bCs/>
          <w:sz w:val="22"/>
          <w:szCs w:val="22"/>
        </w:rPr>
        <w:t xml:space="preserve">ом </w:t>
      </w:r>
      <w:r w:rsidR="00BE39B0" w:rsidRPr="008E3B56">
        <w:rPr>
          <w:bCs/>
          <w:sz w:val="22"/>
          <w:szCs w:val="22"/>
        </w:rPr>
        <w:t>фамилии</w:t>
      </w:r>
      <w:r w:rsidR="00BE39B0">
        <w:rPr>
          <w:bCs/>
          <w:sz w:val="22"/>
          <w:szCs w:val="22"/>
        </w:rPr>
        <w:t xml:space="preserve">, имени, отчества, должности </w:t>
      </w:r>
      <w:r w:rsidRPr="008E3B56">
        <w:rPr>
          <w:bCs/>
          <w:sz w:val="22"/>
          <w:szCs w:val="22"/>
        </w:rPr>
        <w:t xml:space="preserve">(в том числе размещение в Интернете, СМИ и др. незапрещенными способами), в том числе на информационных ресурсах </w:t>
      </w:r>
      <w:r w:rsidR="002A3A3F" w:rsidRPr="008E3B56">
        <w:rPr>
          <w:bCs/>
          <w:sz w:val="22"/>
          <w:szCs w:val="22"/>
        </w:rPr>
        <w:t xml:space="preserve">операторов </w:t>
      </w:r>
      <w:r w:rsidR="00505BBD" w:rsidRPr="008E3B56">
        <w:rPr>
          <w:bCs/>
          <w:sz w:val="22"/>
          <w:szCs w:val="22"/>
        </w:rPr>
        <w:t>https://fmoo.msb-orel.ru/,</w:t>
      </w:r>
      <w:r w:rsidRPr="008E3B56">
        <w:rPr>
          <w:bCs/>
          <w:sz w:val="22"/>
          <w:szCs w:val="22"/>
        </w:rPr>
        <w:t xml:space="preserve">  </w:t>
      </w:r>
      <w:r w:rsidRPr="008E3B56">
        <w:rPr>
          <w:bCs/>
          <w:sz w:val="22"/>
          <w:szCs w:val="22"/>
          <w:lang w:val="en-US"/>
        </w:rPr>
        <w:t>export</w:t>
      </w:r>
      <w:r w:rsidRPr="008E3B56">
        <w:rPr>
          <w:bCs/>
          <w:sz w:val="22"/>
          <w:szCs w:val="22"/>
        </w:rPr>
        <w:t>57.</w:t>
      </w:r>
      <w:proofErr w:type="spellStart"/>
      <w:r w:rsidRPr="008E3B56">
        <w:rPr>
          <w:bCs/>
          <w:sz w:val="22"/>
          <w:szCs w:val="22"/>
          <w:lang w:val="en-US"/>
        </w:rPr>
        <w:t>ru</w:t>
      </w:r>
      <w:proofErr w:type="spellEnd"/>
      <w:r w:rsidRPr="008E3B56">
        <w:rPr>
          <w:bCs/>
          <w:sz w:val="22"/>
          <w:szCs w:val="22"/>
        </w:rPr>
        <w:t xml:space="preserve">  в целях , указанных  в п.3. , без каких-либо условий и запретов.                </w:t>
      </w:r>
    </w:p>
    <w:p w14:paraId="6F9B07DE" w14:textId="77777777" w:rsidR="002A5F1F" w:rsidRPr="008E3B56" w:rsidRDefault="002A5F1F" w:rsidP="002A5F1F">
      <w:pPr>
        <w:tabs>
          <w:tab w:val="left" w:pos="-284"/>
          <w:tab w:val="left" w:pos="567"/>
        </w:tabs>
        <w:jc w:val="both"/>
        <w:rPr>
          <w:bCs/>
          <w:sz w:val="22"/>
          <w:szCs w:val="22"/>
        </w:rPr>
      </w:pPr>
      <w:r w:rsidRPr="008E3B56">
        <w:rPr>
          <w:bCs/>
          <w:sz w:val="22"/>
          <w:szCs w:val="22"/>
        </w:rPr>
        <w:tab/>
        <w:t xml:space="preserve">5. Срок действия согласия на обработку персональных данных устанавливается на период: с момента получения персональных данных Оператором, до истечения сроков хранения документов. Согласие может быть отозвано Субъектом по письменному заявлению на основании п. 4 ст. 9 закона ФЗ «О </w:t>
      </w:r>
      <w:proofErr w:type="spellStart"/>
      <w:r w:rsidRPr="008E3B56">
        <w:rPr>
          <w:bCs/>
          <w:sz w:val="22"/>
          <w:szCs w:val="22"/>
        </w:rPr>
        <w:t>ПДн</w:t>
      </w:r>
      <w:proofErr w:type="spellEnd"/>
      <w:r w:rsidRPr="008E3B56">
        <w:rPr>
          <w:bCs/>
          <w:sz w:val="22"/>
          <w:szCs w:val="22"/>
        </w:rPr>
        <w:t>», если иное не предусмотрено федеральным законодательством.</w:t>
      </w:r>
    </w:p>
    <w:p w14:paraId="2989C669" w14:textId="77777777" w:rsidR="002A5F1F" w:rsidRPr="00E52ABD" w:rsidRDefault="002A5F1F" w:rsidP="002A5F1F">
      <w:pPr>
        <w:pStyle w:val="ConsPlusNormal"/>
        <w:ind w:firstLine="284"/>
        <w:jc w:val="both"/>
        <w:rPr>
          <w:sz w:val="22"/>
          <w:szCs w:val="22"/>
          <w:lang w:eastAsia="en-US"/>
        </w:rPr>
      </w:pPr>
      <w:r w:rsidRPr="00E52ABD">
        <w:rPr>
          <w:sz w:val="22"/>
          <w:szCs w:val="22"/>
        </w:rPr>
        <w:t>Настоящим документом юридическое лицо подтверждает, что, если им будут предоставляться личные данные работников</w:t>
      </w:r>
      <w:r>
        <w:rPr>
          <w:sz w:val="22"/>
          <w:szCs w:val="22"/>
        </w:rPr>
        <w:t>/представителей</w:t>
      </w:r>
      <w:r w:rsidRPr="00E52ABD">
        <w:rPr>
          <w:sz w:val="22"/>
          <w:szCs w:val="22"/>
        </w:rPr>
        <w:t>, субъект МСП обязуется оформить согласие работников</w:t>
      </w:r>
      <w:r>
        <w:rPr>
          <w:sz w:val="22"/>
          <w:szCs w:val="22"/>
        </w:rPr>
        <w:t>/представителей</w:t>
      </w:r>
      <w:r w:rsidRPr="00E52ABD">
        <w:rPr>
          <w:sz w:val="22"/>
          <w:szCs w:val="22"/>
        </w:rPr>
        <w:t xml:space="preserve"> на предоставление их персональных данных в соответствии с требованиями нормативно-правовых актов и незамедлительно предоставляться </w:t>
      </w:r>
      <w:r>
        <w:rPr>
          <w:sz w:val="22"/>
          <w:szCs w:val="22"/>
        </w:rPr>
        <w:t xml:space="preserve">их </w:t>
      </w:r>
      <w:r w:rsidRPr="00E52ABD">
        <w:rPr>
          <w:sz w:val="22"/>
          <w:szCs w:val="22"/>
        </w:rPr>
        <w:t>по запросу Фонда.</w:t>
      </w:r>
      <w:r>
        <w:rPr>
          <w:sz w:val="22"/>
          <w:szCs w:val="22"/>
        </w:rPr>
        <w:t xml:space="preserve"> </w:t>
      </w:r>
      <w:r w:rsidRPr="00E52ABD">
        <w:rPr>
          <w:sz w:val="22"/>
          <w:szCs w:val="22"/>
        </w:rPr>
        <w:t xml:space="preserve">В случае неисполнения </w:t>
      </w:r>
      <w:r>
        <w:rPr>
          <w:sz w:val="22"/>
          <w:szCs w:val="22"/>
        </w:rPr>
        <w:t xml:space="preserve">данных </w:t>
      </w:r>
      <w:r w:rsidRPr="00E52ABD">
        <w:rPr>
          <w:sz w:val="22"/>
          <w:szCs w:val="22"/>
        </w:rPr>
        <w:t xml:space="preserve">обязанностей, субъект МСП обязан компенсировать в полном объеме все издержки и санкции, наложенные управомоченными органами на НО МКК «ФМОО».     </w:t>
      </w:r>
    </w:p>
    <w:p w14:paraId="0398B235" w14:textId="77777777" w:rsidR="00AE2185" w:rsidRDefault="00AE2185"/>
    <w:sectPr w:rsidR="00AE2185" w:rsidSect="007A6E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5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2387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0E"/>
    <w:rsid w:val="00016231"/>
    <w:rsid w:val="002A3A3F"/>
    <w:rsid w:val="002A5F1F"/>
    <w:rsid w:val="0031655F"/>
    <w:rsid w:val="00505BBD"/>
    <w:rsid w:val="00744DB1"/>
    <w:rsid w:val="007A6E9F"/>
    <w:rsid w:val="00AE2185"/>
    <w:rsid w:val="00BE39B0"/>
    <w:rsid w:val="00F03267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207"/>
  <w15:chartTrackingRefBased/>
  <w15:docId w15:val="{F9578001-3A6F-440B-9788-4CEE503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F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A5F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12</cp:revision>
  <cp:lastPrinted>2022-12-05T09:15:00Z</cp:lastPrinted>
  <dcterms:created xsi:type="dcterms:W3CDTF">2022-12-05T08:01:00Z</dcterms:created>
  <dcterms:modified xsi:type="dcterms:W3CDTF">2022-12-07T11:56:00Z</dcterms:modified>
</cp:coreProperties>
</file>